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962" w:rsidRPr="0071561D" w:rsidRDefault="002B7962" w:rsidP="002B7962">
      <w:pPr>
        <w:pStyle w:val="Geenafstand"/>
        <w:rPr>
          <w:rFonts w:ascii="Arial" w:hAnsi="Arial" w:cs="Arial"/>
          <w:b/>
          <w:sz w:val="32"/>
          <w:szCs w:val="28"/>
          <w:u w:val="single"/>
        </w:rPr>
      </w:pPr>
      <w:r w:rsidRPr="0071561D">
        <w:rPr>
          <w:rFonts w:ascii="Arial" w:hAnsi="Arial" w:cs="Arial"/>
          <w:b/>
          <w:sz w:val="32"/>
          <w:szCs w:val="28"/>
          <w:u w:val="single"/>
        </w:rPr>
        <w:t>Kenmerken van verschillende planten</w:t>
      </w:r>
    </w:p>
    <w:p w:rsidR="009045C1" w:rsidRPr="008E4718" w:rsidRDefault="009045C1" w:rsidP="009045C1">
      <w:pPr>
        <w:pStyle w:val="Geenafstand"/>
        <w:rPr>
          <w:rFonts w:ascii="Arial" w:hAnsi="Arial" w:cs="Arial"/>
          <w:sz w:val="24"/>
          <w:szCs w:val="24"/>
        </w:rPr>
      </w:pPr>
    </w:p>
    <w:p w:rsidR="009045C1" w:rsidRPr="008E4718" w:rsidRDefault="009045C1" w:rsidP="009045C1">
      <w:pPr>
        <w:pStyle w:val="Geenafstand"/>
        <w:rPr>
          <w:rFonts w:ascii="Arial" w:hAnsi="Arial" w:cs="Arial"/>
          <w:sz w:val="24"/>
          <w:szCs w:val="24"/>
        </w:rPr>
      </w:pPr>
      <w:r w:rsidRPr="008E4718">
        <w:rPr>
          <w:rFonts w:ascii="Arial" w:hAnsi="Arial" w:cs="Arial"/>
          <w:sz w:val="24"/>
          <w:szCs w:val="24"/>
        </w:rPr>
        <w:t>Je kan 2 grote groepen onderscheiden.</w:t>
      </w:r>
    </w:p>
    <w:p w:rsidR="009045C1" w:rsidRPr="008E4718" w:rsidRDefault="009045C1" w:rsidP="009045C1">
      <w:pPr>
        <w:pStyle w:val="Geenafstand"/>
        <w:rPr>
          <w:rFonts w:ascii="Arial" w:hAnsi="Arial" w:cs="Arial"/>
          <w:sz w:val="24"/>
          <w:szCs w:val="24"/>
        </w:rPr>
      </w:pPr>
    </w:p>
    <w:p w:rsidR="009045C1" w:rsidRPr="008E4718" w:rsidRDefault="009045C1" w:rsidP="009045C1">
      <w:pPr>
        <w:pStyle w:val="Geenafstand"/>
        <w:rPr>
          <w:rFonts w:ascii="Arial" w:hAnsi="Arial" w:cs="Arial"/>
          <w:sz w:val="24"/>
          <w:szCs w:val="24"/>
        </w:rPr>
      </w:pPr>
      <w:r w:rsidRPr="008E4718">
        <w:rPr>
          <w:rFonts w:ascii="Arial" w:hAnsi="Arial" w:cs="Arial"/>
          <w:noProof/>
          <w:sz w:val="24"/>
          <w:szCs w:val="24"/>
          <w:lang w:eastAsia="nl-NL"/>
        </w:rPr>
        <mc:AlternateContent>
          <mc:Choice Requires="wps">
            <w:drawing>
              <wp:anchor distT="0" distB="0" distL="114300" distR="114300" simplePos="0" relativeHeight="251670528" behindDoc="0" locked="0" layoutInCell="1" allowOverlap="1" wp14:anchorId="7407B611" wp14:editId="66E09565">
                <wp:simplePos x="0" y="0"/>
                <wp:positionH relativeFrom="column">
                  <wp:posOffset>1576705</wp:posOffset>
                </wp:positionH>
                <wp:positionV relativeFrom="paragraph">
                  <wp:posOffset>80645</wp:posOffset>
                </wp:positionV>
                <wp:extent cx="1432560" cy="297180"/>
                <wp:effectExtent l="0" t="0" r="15240" b="26670"/>
                <wp:wrapNone/>
                <wp:docPr id="6" name="Rechthoek 6"/>
                <wp:cNvGraphicFramePr/>
                <a:graphic xmlns:a="http://schemas.openxmlformats.org/drawingml/2006/main">
                  <a:graphicData uri="http://schemas.microsoft.com/office/word/2010/wordprocessingShape">
                    <wps:wsp>
                      <wps:cNvSpPr/>
                      <wps:spPr>
                        <a:xfrm>
                          <a:off x="0" y="0"/>
                          <a:ext cx="1432560" cy="2971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045C1" w:rsidRDefault="009045C1" w:rsidP="009045C1">
                            <w:pPr>
                              <w:jc w:val="center"/>
                            </w:pPr>
                            <w:proofErr w:type="spellStart"/>
                            <w:r>
                              <w:t>Houtachtigen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B611" id="Rechthoek 6" o:spid="_x0000_s1026" style="position:absolute;margin-left:124.15pt;margin-top:6.35pt;width:112.8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" fillcolor="#70ad47 [3209]" strokecolor="#375623 [1609]" strokeweight="1pt">
                <v:textbox>
                  <w:txbxContent>
                    <w:p w:rsidR="009045C1" w:rsidRDefault="009045C1" w:rsidP="009045C1">
                      <w:pPr>
                        <w:jc w:val="center"/>
                      </w:pPr>
                      <w:proofErr w:type="spellStart"/>
                      <w:r>
                        <w:t>Houtachtigen</w:t>
                      </w:r>
                      <w:proofErr w:type="spellEnd"/>
                    </w:p>
                  </w:txbxContent>
                </v:textbox>
              </v:rect>
            </w:pict>
          </mc:Fallback>
        </mc:AlternateContent>
      </w:r>
    </w:p>
    <w:p w:rsidR="009045C1" w:rsidRPr="008E4718" w:rsidRDefault="009045C1" w:rsidP="009045C1">
      <w:pPr>
        <w:pStyle w:val="Geenafstand"/>
        <w:rPr>
          <w:rFonts w:ascii="Arial" w:hAnsi="Arial" w:cs="Arial"/>
          <w:sz w:val="24"/>
          <w:szCs w:val="24"/>
        </w:rPr>
      </w:pPr>
    </w:p>
    <w:p w:rsidR="009045C1" w:rsidRPr="008E4718" w:rsidRDefault="009045C1" w:rsidP="009045C1">
      <w:pPr>
        <w:pStyle w:val="Geenafstand"/>
        <w:rPr>
          <w:rFonts w:ascii="Arial" w:hAnsi="Arial" w:cs="Arial"/>
          <w:sz w:val="24"/>
          <w:szCs w:val="24"/>
        </w:rPr>
      </w:pPr>
      <w:r w:rsidRPr="008E4718">
        <w:rPr>
          <w:rFonts w:ascii="Arial" w:hAnsi="Arial" w:cs="Arial"/>
          <w:noProof/>
          <w:sz w:val="24"/>
          <w:szCs w:val="24"/>
          <w:lang w:eastAsia="nl-NL"/>
        </w:rPr>
        <mc:AlternateContent>
          <mc:Choice Requires="wps">
            <w:drawing>
              <wp:anchor distT="0" distB="0" distL="114300" distR="114300" simplePos="0" relativeHeight="251669504" behindDoc="0" locked="0" layoutInCell="1" allowOverlap="1" wp14:anchorId="50D04132" wp14:editId="6061FE84">
                <wp:simplePos x="0" y="0"/>
                <wp:positionH relativeFrom="column">
                  <wp:posOffset>1093470</wp:posOffset>
                </wp:positionH>
                <wp:positionV relativeFrom="paragraph">
                  <wp:posOffset>59055</wp:posOffset>
                </wp:positionV>
                <wp:extent cx="565919" cy="502208"/>
                <wp:effectExtent l="38100" t="57150" r="0" b="50800"/>
                <wp:wrapNone/>
                <wp:docPr id="4" name="Pijl-links en -omhoog 4"/>
                <wp:cNvGraphicFramePr/>
                <a:graphic xmlns:a="http://schemas.openxmlformats.org/drawingml/2006/main">
                  <a:graphicData uri="http://schemas.microsoft.com/office/word/2010/wordprocessingShape">
                    <wps:wsp>
                      <wps:cNvSpPr/>
                      <wps:spPr>
                        <a:xfrm rot="8162143">
                          <a:off x="0" y="0"/>
                          <a:ext cx="565919" cy="502208"/>
                        </a:xfrm>
                        <a:prstGeom prst="lef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99E9" id="Pijl-links en -omhoog 4" o:spid="_x0000_s1026" style="position:absolute;margin-left:86.1pt;margin-top:4.65pt;width:44.55pt;height:39.55pt;rotation:891523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5919,50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" path="m,376656l125552,251104r,62776l377591,313880r,-188328l314815,125552,440367,,565919,125552r-62776,l503143,439432r-377591,l125552,502208,,376656xe" fillcolor="#9ecb81 [2169]" strokecolor="#70ad47 [3209]" strokeweight=".5pt">
                <v:fill color2="#8ac066 [2617]" rotate="t" colors="0 #b5d5a7;.5 #aace99;1 #9cca86" focus="100%" type="gradient">
                  <o:fill v:ext="view" type="gradientUnscaled"/>
                </v:fill>
                <v:stroke joinstyle="miter"/>
                <v:path arrowok="t" o:connecttype="custom" o:connectlocs="0,376656;125552,251104;125552,313880;377591,313880;377591,125552;314815,125552;440367,0;565919,125552;503143,125552;503143,439432;125552,439432;125552,502208;0,376656" o:connectangles="0,0,0,0,0,0,0,0,0,0,0,0,0"/>
              </v:shape>
            </w:pict>
          </mc:Fallback>
        </mc:AlternateContent>
      </w:r>
    </w:p>
    <w:p w:rsidR="009045C1" w:rsidRPr="008E4718" w:rsidRDefault="009045C1" w:rsidP="009045C1">
      <w:pPr>
        <w:pStyle w:val="Geenafstand"/>
        <w:rPr>
          <w:rFonts w:ascii="Arial" w:hAnsi="Arial" w:cs="Arial"/>
          <w:sz w:val="24"/>
          <w:szCs w:val="24"/>
        </w:rPr>
      </w:pPr>
      <w:r w:rsidRPr="008E4718">
        <w:rPr>
          <w:rFonts w:ascii="Arial" w:hAnsi="Arial" w:cs="Arial"/>
          <w:noProof/>
          <w:sz w:val="24"/>
          <w:szCs w:val="24"/>
          <w:lang w:eastAsia="nl-NL"/>
        </w:rPr>
        <mc:AlternateContent>
          <mc:Choice Requires="wps">
            <w:drawing>
              <wp:anchor distT="0" distB="0" distL="114300" distR="114300" simplePos="0" relativeHeight="251668480" behindDoc="0" locked="0" layoutInCell="1" allowOverlap="1" wp14:anchorId="2A6E089D" wp14:editId="5A4D2FC6">
                <wp:simplePos x="0" y="0"/>
                <wp:positionH relativeFrom="margin">
                  <wp:posOffset>-635</wp:posOffset>
                </wp:positionH>
                <wp:positionV relativeFrom="paragraph">
                  <wp:posOffset>9525</wp:posOffset>
                </wp:positionV>
                <wp:extent cx="1066800" cy="297180"/>
                <wp:effectExtent l="0" t="0" r="19050" b="26670"/>
                <wp:wrapNone/>
                <wp:docPr id="2" name="Rechthoek 2"/>
                <wp:cNvGraphicFramePr/>
                <a:graphic xmlns:a="http://schemas.openxmlformats.org/drawingml/2006/main">
                  <a:graphicData uri="http://schemas.microsoft.com/office/word/2010/wordprocessingShape">
                    <wps:wsp>
                      <wps:cNvSpPr/>
                      <wps:spPr>
                        <a:xfrm>
                          <a:off x="0" y="0"/>
                          <a:ext cx="1066800" cy="2971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045C1" w:rsidRDefault="009045C1" w:rsidP="009045C1">
                            <w:pPr>
                              <w:jc w:val="center"/>
                            </w:pPr>
                            <w:r>
                              <w:t>Planten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E089D" id="Rechthoek 2" o:spid="_x0000_s1027" style="position:absolute;margin-left:-.05pt;margin-top:.75pt;width:84pt;height:23.4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" fillcolor="#70ad47 [3209]" strokecolor="#375623 [1609]" strokeweight="1pt">
                <v:textbox>
                  <w:txbxContent>
                    <w:p w:rsidR="009045C1" w:rsidRDefault="009045C1" w:rsidP="009045C1">
                      <w:pPr>
                        <w:jc w:val="center"/>
                      </w:pPr>
                      <w:r>
                        <w:t>Planten</w:t>
                      </w:r>
                    </w:p>
                  </w:txbxContent>
                </v:textbox>
                <w10:wrap anchorx="margin"/>
              </v:rect>
            </w:pict>
          </mc:Fallback>
        </mc:AlternateContent>
      </w:r>
    </w:p>
    <w:p w:rsidR="009045C1" w:rsidRPr="008E4718" w:rsidRDefault="009045C1" w:rsidP="009045C1">
      <w:pPr>
        <w:pStyle w:val="Geenafstand"/>
        <w:rPr>
          <w:rFonts w:ascii="Arial" w:hAnsi="Arial" w:cs="Arial"/>
          <w:sz w:val="24"/>
          <w:szCs w:val="24"/>
        </w:rPr>
      </w:pPr>
    </w:p>
    <w:p w:rsidR="009045C1" w:rsidRPr="008E4718" w:rsidRDefault="009045C1" w:rsidP="009045C1">
      <w:pPr>
        <w:pStyle w:val="Geenafstand"/>
        <w:rPr>
          <w:rFonts w:ascii="Arial" w:hAnsi="Arial" w:cs="Arial"/>
          <w:sz w:val="24"/>
          <w:szCs w:val="24"/>
        </w:rPr>
      </w:pPr>
      <w:r w:rsidRPr="008E4718">
        <w:rPr>
          <w:rFonts w:ascii="Arial" w:hAnsi="Arial" w:cs="Arial"/>
          <w:noProof/>
          <w:sz w:val="24"/>
          <w:szCs w:val="24"/>
          <w:lang w:eastAsia="nl-NL"/>
        </w:rPr>
        <mc:AlternateContent>
          <mc:Choice Requires="wps">
            <w:drawing>
              <wp:anchor distT="0" distB="0" distL="114300" distR="114300" simplePos="0" relativeHeight="251671552" behindDoc="0" locked="0" layoutInCell="1" allowOverlap="1" wp14:anchorId="5E2E965F" wp14:editId="3C4B9361">
                <wp:simplePos x="0" y="0"/>
                <wp:positionH relativeFrom="column">
                  <wp:posOffset>1546225</wp:posOffset>
                </wp:positionH>
                <wp:positionV relativeFrom="paragraph">
                  <wp:posOffset>96520</wp:posOffset>
                </wp:positionV>
                <wp:extent cx="1432560" cy="266700"/>
                <wp:effectExtent l="0" t="0" r="15240" b="19050"/>
                <wp:wrapNone/>
                <wp:docPr id="7" name="Rechthoek 7"/>
                <wp:cNvGraphicFramePr/>
                <a:graphic xmlns:a="http://schemas.openxmlformats.org/drawingml/2006/main">
                  <a:graphicData uri="http://schemas.microsoft.com/office/word/2010/wordprocessingShape">
                    <wps:wsp>
                      <wps:cNvSpPr/>
                      <wps:spPr>
                        <a:xfrm>
                          <a:off x="0" y="0"/>
                          <a:ext cx="1432560" cy="2667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045C1" w:rsidRDefault="009045C1" w:rsidP="009045C1">
                            <w:pPr>
                              <w:jc w:val="center"/>
                            </w:pPr>
                            <w:proofErr w:type="spellStart"/>
                            <w:r>
                              <w:t>Kruidachtigen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E965F" id="Rechthoek 7" o:spid="_x0000_s1028" style="position:absolute;margin-left:121.75pt;margin-top:7.6pt;width:112.8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" fillcolor="#70ad47 [3209]" strokecolor="#375623 [1609]" strokeweight="1pt">
                <v:textbox>
                  <w:txbxContent>
                    <w:p w:rsidR="009045C1" w:rsidRDefault="009045C1" w:rsidP="009045C1">
                      <w:pPr>
                        <w:jc w:val="center"/>
                      </w:pPr>
                      <w:proofErr w:type="spellStart"/>
                      <w:r>
                        <w:t>Kruidachtigen</w:t>
                      </w:r>
                      <w:proofErr w:type="spellEnd"/>
                    </w:p>
                  </w:txbxContent>
                </v:textbox>
              </v:rect>
            </w:pict>
          </mc:Fallback>
        </mc:AlternateContent>
      </w:r>
    </w:p>
    <w:p w:rsidR="009045C1" w:rsidRPr="008E4718" w:rsidRDefault="009045C1" w:rsidP="009045C1">
      <w:pPr>
        <w:pStyle w:val="Geenafstand"/>
        <w:rPr>
          <w:rFonts w:ascii="Arial" w:hAnsi="Arial" w:cs="Arial"/>
          <w:sz w:val="24"/>
          <w:szCs w:val="24"/>
        </w:rPr>
      </w:pPr>
    </w:p>
    <w:p w:rsidR="009045C1" w:rsidRPr="008E4718" w:rsidRDefault="009045C1" w:rsidP="009045C1">
      <w:pPr>
        <w:pStyle w:val="Geenafstand"/>
        <w:rPr>
          <w:rFonts w:ascii="Arial" w:hAnsi="Arial" w:cs="Arial"/>
          <w:sz w:val="24"/>
          <w:szCs w:val="24"/>
        </w:rPr>
      </w:pPr>
    </w:p>
    <w:p w:rsidR="009045C1" w:rsidRPr="008E4718" w:rsidRDefault="009045C1" w:rsidP="009045C1">
      <w:pPr>
        <w:pStyle w:val="Geenafstand"/>
        <w:rPr>
          <w:rFonts w:ascii="Arial" w:hAnsi="Arial" w:cs="Arial"/>
          <w:sz w:val="24"/>
          <w:szCs w:val="24"/>
        </w:rPr>
      </w:pPr>
      <w:r w:rsidRPr="008E4718">
        <w:rPr>
          <w:rFonts w:ascii="Arial" w:hAnsi="Arial" w:cs="Arial"/>
          <w:sz w:val="24"/>
          <w:szCs w:val="24"/>
        </w:rPr>
        <w:t xml:space="preserve">Bomen, heesters en coniferen hebben houten takken. Daarom behoren ze tot de </w:t>
      </w:r>
      <w:r w:rsidRPr="008E4718">
        <w:rPr>
          <w:rFonts w:ascii="Arial" w:hAnsi="Arial" w:cs="Arial"/>
          <w:i/>
          <w:spacing w:val="2"/>
          <w:sz w:val="24"/>
          <w:szCs w:val="24"/>
        </w:rPr>
        <w:t>houtachtige gewassen.</w:t>
      </w:r>
    </w:p>
    <w:p w:rsidR="009045C1" w:rsidRPr="008E4718" w:rsidRDefault="009045C1" w:rsidP="009045C1">
      <w:pPr>
        <w:pStyle w:val="Geenafstand"/>
        <w:rPr>
          <w:rFonts w:ascii="Arial" w:hAnsi="Arial" w:cs="Arial"/>
          <w:spacing w:val="-2"/>
          <w:sz w:val="24"/>
          <w:szCs w:val="24"/>
        </w:rPr>
      </w:pPr>
      <w:r w:rsidRPr="008E4718">
        <w:rPr>
          <w:rFonts w:ascii="Arial" w:hAnsi="Arial" w:cs="Arial"/>
          <w:spacing w:val="-2"/>
          <w:sz w:val="24"/>
          <w:szCs w:val="24"/>
        </w:rPr>
        <w:t xml:space="preserve">Er zijn ook planten die </w:t>
      </w:r>
      <w:r w:rsidRPr="008E4718">
        <w:rPr>
          <w:rFonts w:ascii="Arial" w:hAnsi="Arial" w:cs="Arial"/>
          <w:i/>
          <w:spacing w:val="-2"/>
          <w:sz w:val="24"/>
          <w:szCs w:val="24"/>
        </w:rPr>
        <w:t xml:space="preserve">geen </w:t>
      </w:r>
      <w:r w:rsidRPr="008E4718">
        <w:rPr>
          <w:rFonts w:ascii="Arial" w:hAnsi="Arial" w:cs="Arial"/>
          <w:spacing w:val="-2"/>
          <w:sz w:val="24"/>
          <w:szCs w:val="24"/>
        </w:rPr>
        <w:t xml:space="preserve">houten stam of takken hebben. We noemen dit de </w:t>
      </w:r>
      <w:r w:rsidRPr="008E4718">
        <w:rPr>
          <w:rFonts w:ascii="Arial" w:hAnsi="Arial" w:cs="Arial"/>
          <w:i/>
          <w:spacing w:val="-1"/>
          <w:sz w:val="24"/>
          <w:szCs w:val="24"/>
        </w:rPr>
        <w:t xml:space="preserve">kruidachtige gewassen. </w:t>
      </w:r>
      <w:r w:rsidRPr="008E4718">
        <w:rPr>
          <w:rFonts w:ascii="Arial" w:hAnsi="Arial" w:cs="Arial"/>
          <w:spacing w:val="-1"/>
          <w:sz w:val="24"/>
          <w:szCs w:val="24"/>
        </w:rPr>
        <w:t xml:space="preserve">Hun stengel is vaak groen en makkelijk met een mesje door </w:t>
      </w:r>
      <w:r w:rsidRPr="008E4718">
        <w:rPr>
          <w:rFonts w:ascii="Arial" w:hAnsi="Arial" w:cs="Arial"/>
          <w:sz w:val="24"/>
          <w:szCs w:val="24"/>
        </w:rPr>
        <w:t>te snijden.</w:t>
      </w:r>
    </w:p>
    <w:p w:rsidR="009045C1" w:rsidRPr="008E4718" w:rsidRDefault="009045C1" w:rsidP="009045C1">
      <w:pPr>
        <w:pStyle w:val="Geenafstand"/>
        <w:rPr>
          <w:rFonts w:ascii="Arial" w:hAnsi="Arial" w:cs="Arial"/>
          <w:sz w:val="24"/>
          <w:szCs w:val="24"/>
        </w:rPr>
      </w:pPr>
      <w:r w:rsidRPr="008E4718">
        <w:rPr>
          <w:rFonts w:ascii="Arial" w:hAnsi="Arial" w:cs="Arial"/>
          <w:spacing w:val="-1"/>
          <w:sz w:val="24"/>
          <w:szCs w:val="24"/>
        </w:rPr>
        <w:t>De meeste soorten kruidachtige planten sterven in de winter boven de grond af</w:t>
      </w:r>
    </w:p>
    <w:p w:rsidR="009045C1" w:rsidRPr="008E4718" w:rsidRDefault="009045C1" w:rsidP="009045C1">
      <w:pPr>
        <w:pStyle w:val="Geenafstand"/>
        <w:rPr>
          <w:rFonts w:ascii="Arial" w:hAnsi="Arial" w:cs="Arial"/>
          <w:sz w:val="24"/>
          <w:szCs w:val="24"/>
        </w:rPr>
      </w:pPr>
    </w:p>
    <w:p w:rsidR="002B7962" w:rsidRPr="008E4718" w:rsidRDefault="002B7962" w:rsidP="002B7962">
      <w:pPr>
        <w:pStyle w:val="Geenafstand"/>
        <w:rPr>
          <w:rFonts w:ascii="Arial" w:hAnsi="Arial" w:cs="Arial"/>
          <w:sz w:val="24"/>
          <w:szCs w:val="24"/>
        </w:rPr>
      </w:pPr>
      <w:r w:rsidRPr="008E4718">
        <w:rPr>
          <w:rFonts w:ascii="Arial" w:hAnsi="Arial" w:cs="Arial"/>
          <w:sz w:val="24"/>
          <w:szCs w:val="24"/>
        </w:rPr>
        <w:t>Als je naar een landschap kijkt, zie je veel verschillen tussen de planten van verschillende soorten, bijvoorbeeld verschil in:</w:t>
      </w:r>
    </w:p>
    <w:p w:rsidR="002B7962" w:rsidRPr="008E4718" w:rsidRDefault="0071561D" w:rsidP="002B7962">
      <w:pPr>
        <w:pStyle w:val="Geenafstand"/>
        <w:numPr>
          <w:ilvl w:val="0"/>
          <w:numId w:val="1"/>
        </w:numPr>
        <w:rPr>
          <w:rFonts w:ascii="Arial" w:hAnsi="Arial" w:cs="Arial"/>
          <w:sz w:val="24"/>
          <w:szCs w:val="24"/>
        </w:rPr>
      </w:pPr>
      <w:r w:rsidRPr="008E4718">
        <w:rPr>
          <w:rFonts w:ascii="Arial" w:hAnsi="Arial" w:cs="Arial"/>
          <w:noProof/>
          <w:sz w:val="24"/>
          <w:szCs w:val="24"/>
          <w:lang w:eastAsia="nl-NL"/>
        </w:rPr>
        <mc:AlternateContent>
          <mc:Choice Requires="wps">
            <w:drawing>
              <wp:anchor distT="0" distB="0" distL="114300" distR="114300" simplePos="0" relativeHeight="251672576" behindDoc="0" locked="0" layoutInCell="1" allowOverlap="1">
                <wp:simplePos x="0" y="0"/>
                <wp:positionH relativeFrom="column">
                  <wp:posOffset>2254885</wp:posOffset>
                </wp:positionH>
                <wp:positionV relativeFrom="paragraph">
                  <wp:posOffset>4445</wp:posOffset>
                </wp:positionV>
                <wp:extent cx="3055620" cy="2247900"/>
                <wp:effectExtent l="0" t="0" r="11430" b="19050"/>
                <wp:wrapNone/>
                <wp:docPr id="9" name="Tekstvak 9"/>
                <wp:cNvGraphicFramePr/>
                <a:graphic xmlns:a="http://schemas.openxmlformats.org/drawingml/2006/main">
                  <a:graphicData uri="http://schemas.microsoft.com/office/word/2010/wordprocessingShape">
                    <wps:wsp>
                      <wps:cNvSpPr txBox="1"/>
                      <wps:spPr>
                        <a:xfrm>
                          <a:off x="0" y="0"/>
                          <a:ext cx="3055620" cy="2247900"/>
                        </a:xfrm>
                        <a:prstGeom prst="rect">
                          <a:avLst/>
                        </a:prstGeom>
                        <a:solidFill>
                          <a:schemeClr val="lt1"/>
                        </a:solidFill>
                        <a:ln w="6350">
                          <a:solidFill>
                            <a:prstClr val="black"/>
                          </a:solidFill>
                        </a:ln>
                      </wps:spPr>
                      <wps:txbx>
                        <w:txbxContent>
                          <w:tbl>
                            <w:tblPr>
                              <w:tblW w:w="0" w:type="auto"/>
                              <w:tblLayout w:type="fixed"/>
                              <w:tblCellMar>
                                <w:left w:w="0" w:type="dxa"/>
                                <w:right w:w="0" w:type="dxa"/>
                              </w:tblCellMar>
                              <w:tblLook w:val="04A0" w:firstRow="1" w:lastRow="0" w:firstColumn="1" w:lastColumn="0" w:noHBand="0" w:noVBand="1"/>
                            </w:tblPr>
                            <w:tblGrid>
                              <w:gridCol w:w="2284"/>
                              <w:gridCol w:w="6533"/>
                            </w:tblGrid>
                            <w:tr w:rsidR="009045C1" w:rsidRPr="002B7962" w:rsidTr="00127356">
                              <w:trPr>
                                <w:trHeight w:hRule="exact" w:val="3632"/>
                              </w:trPr>
                              <w:tc>
                                <w:tcPr>
                                  <w:tcW w:w="2284" w:type="dxa"/>
                                  <w:tcBorders>
                                    <w:top w:val="none" w:sz="0" w:space="0" w:color="000000"/>
                                    <w:left w:val="none" w:sz="0" w:space="0" w:color="000000"/>
                                    <w:bottom w:val="none" w:sz="0" w:space="0" w:color="000000"/>
                                    <w:right w:val="none" w:sz="0" w:space="0" w:color="000000"/>
                                  </w:tcBorders>
                                </w:tcPr>
                                <w:p w:rsidR="009045C1" w:rsidRPr="002B7962" w:rsidRDefault="009045C1" w:rsidP="009045C1">
                                  <w:pPr>
                                    <w:pStyle w:val="Geenafstand"/>
                                    <w:rPr>
                                      <w:b/>
                                      <w:i/>
                                    </w:rPr>
                                  </w:pPr>
                                  <w:r w:rsidRPr="002B7962">
                                    <w:rPr>
                                      <w:i/>
                                    </w:rPr>
                                    <w:t xml:space="preserve">Een boom bestaat uit een </w:t>
                                  </w:r>
                                  <w:r w:rsidRPr="002B7962">
                                    <w:rPr>
                                      <w:i/>
                                    </w:rPr>
                                    <w:br/>
                                    <w:t>stam, takken, bladeren en wortels.</w:t>
                                  </w:r>
                                </w:p>
                              </w:tc>
                              <w:tc>
                                <w:tcPr>
                                  <w:tcW w:w="6533" w:type="dxa"/>
                                  <w:tcBorders>
                                    <w:top w:val="none" w:sz="0" w:space="0" w:color="000000"/>
                                    <w:left w:val="none" w:sz="0" w:space="0" w:color="000000"/>
                                    <w:bottom w:val="none" w:sz="0" w:space="0" w:color="000000"/>
                                    <w:right w:val="none" w:sz="0" w:space="0" w:color="000000"/>
                                  </w:tcBorders>
                                </w:tcPr>
                                <w:p w:rsidR="009045C1" w:rsidRPr="002B7962" w:rsidRDefault="009045C1" w:rsidP="009045C1">
                                  <w:pPr>
                                    <w:pStyle w:val="Geenafstand"/>
                                    <w:rPr>
                                      <w:lang w:val="en-US"/>
                                    </w:rPr>
                                  </w:pPr>
                                  <w:r w:rsidRPr="002B7962">
                                    <w:rPr>
                                      <w:noProof/>
                                      <w:lang w:eastAsia="nl-NL"/>
                                    </w:rPr>
                                    <w:drawing>
                                      <wp:inline distT="0" distB="0" distL="0" distR="0" wp14:anchorId="3240FE8B" wp14:editId="0271E308">
                                        <wp:extent cx="1405890" cy="218122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5"/>
                                                <a:stretch>
                                                  <a:fillRect/>
                                                </a:stretch>
                                              </pic:blipFill>
                                              <pic:spPr>
                                                <a:xfrm>
                                                  <a:off x="0" y="0"/>
                                                  <a:ext cx="1405890" cy="2181225"/>
                                                </a:xfrm>
                                                <a:prstGeom prst="rect">
                                                  <a:avLst/>
                                                </a:prstGeom>
                                              </pic:spPr>
                                            </pic:pic>
                                          </a:graphicData>
                                        </a:graphic>
                                      </wp:inline>
                                    </w:drawing>
                                  </w:r>
                                </w:p>
                              </w:tc>
                            </w:tr>
                          </w:tbl>
                          <w:p w:rsidR="009045C1" w:rsidRDefault="009045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9" o:spid="_x0000_s1029" type="#_x0000_t202" style="position:absolute;left:0;text-align:left;margin-left:177.55pt;margin-top:.35pt;width:240.6pt;height:17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" fillcolor="white [3201]" strokeweight=".5pt">
                <v:textbox>
                  <w:txbxContent>
                    <w:tbl>
                      <w:tblPr>
                        <w:tblW w:w="0" w:type="auto"/>
                        <w:tblLayout w:type="fixed"/>
                        <w:tblCellMar>
                          <w:left w:w="0" w:type="dxa"/>
                          <w:right w:w="0" w:type="dxa"/>
                        </w:tblCellMar>
                        <w:tblLook w:val="04A0" w:firstRow="1" w:lastRow="0" w:firstColumn="1" w:lastColumn="0" w:noHBand="0" w:noVBand="1"/>
                      </w:tblPr>
                      <w:tblGrid>
                        <w:gridCol w:w="2284"/>
                        <w:gridCol w:w="6533"/>
                      </w:tblGrid>
                      <w:tr w:rsidR="009045C1" w:rsidRPr="002B7962" w:rsidTr="00127356">
                        <w:trPr>
                          <w:trHeight w:hRule="exact" w:val="3632"/>
                        </w:trPr>
                        <w:tc>
                          <w:tcPr>
                            <w:tcW w:w="2284" w:type="dxa"/>
                            <w:tcBorders>
                              <w:top w:val="none" w:sz="0" w:space="0" w:color="000000"/>
                              <w:left w:val="none" w:sz="0" w:space="0" w:color="000000"/>
                              <w:bottom w:val="none" w:sz="0" w:space="0" w:color="000000"/>
                              <w:right w:val="none" w:sz="0" w:space="0" w:color="000000"/>
                            </w:tcBorders>
                          </w:tcPr>
                          <w:p w:rsidR="009045C1" w:rsidRPr="002B7962" w:rsidRDefault="009045C1" w:rsidP="009045C1">
                            <w:pPr>
                              <w:pStyle w:val="Geenafstand"/>
                              <w:rPr>
                                <w:b/>
                                <w:i/>
                              </w:rPr>
                            </w:pPr>
                            <w:r w:rsidRPr="002B7962">
                              <w:rPr>
                                <w:i/>
                              </w:rPr>
                              <w:t xml:space="preserve">Een boom bestaat uit een </w:t>
                            </w:r>
                            <w:r w:rsidRPr="002B7962">
                              <w:rPr>
                                <w:i/>
                              </w:rPr>
                              <w:br/>
                              <w:t>stam, takken, bladeren en wortels.</w:t>
                            </w:r>
                          </w:p>
                        </w:tc>
                        <w:tc>
                          <w:tcPr>
                            <w:tcW w:w="6533" w:type="dxa"/>
                            <w:tcBorders>
                              <w:top w:val="none" w:sz="0" w:space="0" w:color="000000"/>
                              <w:left w:val="none" w:sz="0" w:space="0" w:color="000000"/>
                              <w:bottom w:val="none" w:sz="0" w:space="0" w:color="000000"/>
                              <w:right w:val="none" w:sz="0" w:space="0" w:color="000000"/>
                            </w:tcBorders>
                          </w:tcPr>
                          <w:p w:rsidR="009045C1" w:rsidRPr="002B7962" w:rsidRDefault="009045C1" w:rsidP="009045C1">
                            <w:pPr>
                              <w:pStyle w:val="Geenafstand"/>
                              <w:rPr>
                                <w:lang w:val="en-US"/>
                              </w:rPr>
                            </w:pPr>
                            <w:r w:rsidRPr="002B7962">
                              <w:rPr>
                                <w:noProof/>
                                <w:lang w:eastAsia="nl-NL"/>
                              </w:rPr>
                              <w:drawing>
                                <wp:inline distT="0" distB="0" distL="0" distR="0" wp14:anchorId="3240FE8B" wp14:editId="0271E308">
                                  <wp:extent cx="1405890" cy="218122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5"/>
                                          <a:stretch>
                                            <a:fillRect/>
                                          </a:stretch>
                                        </pic:blipFill>
                                        <pic:spPr>
                                          <a:xfrm>
                                            <a:off x="0" y="0"/>
                                            <a:ext cx="1405890" cy="2181225"/>
                                          </a:xfrm>
                                          <a:prstGeom prst="rect">
                                            <a:avLst/>
                                          </a:prstGeom>
                                        </pic:spPr>
                                      </pic:pic>
                                    </a:graphicData>
                                  </a:graphic>
                                </wp:inline>
                              </w:drawing>
                            </w:r>
                          </w:p>
                        </w:tc>
                      </w:tr>
                    </w:tbl>
                    <w:p w:rsidR="009045C1" w:rsidRDefault="009045C1"/>
                  </w:txbxContent>
                </v:textbox>
              </v:shape>
            </w:pict>
          </mc:Fallback>
        </mc:AlternateContent>
      </w:r>
      <w:r w:rsidR="002B7962" w:rsidRPr="008E4718">
        <w:rPr>
          <w:rFonts w:ascii="Arial" w:hAnsi="Arial" w:cs="Arial"/>
          <w:sz w:val="24"/>
          <w:szCs w:val="24"/>
        </w:rPr>
        <w:t>grootte,</w:t>
      </w:r>
    </w:p>
    <w:p w:rsidR="002B7962" w:rsidRPr="008E4718" w:rsidRDefault="002B7962" w:rsidP="002B7962">
      <w:pPr>
        <w:pStyle w:val="Geenafstand"/>
        <w:numPr>
          <w:ilvl w:val="0"/>
          <w:numId w:val="1"/>
        </w:numPr>
        <w:rPr>
          <w:rFonts w:ascii="Arial" w:hAnsi="Arial" w:cs="Arial"/>
          <w:sz w:val="24"/>
          <w:szCs w:val="24"/>
        </w:rPr>
      </w:pPr>
      <w:r w:rsidRPr="008E4718">
        <w:rPr>
          <w:rFonts w:ascii="Arial" w:hAnsi="Arial" w:cs="Arial"/>
          <w:sz w:val="24"/>
          <w:szCs w:val="24"/>
        </w:rPr>
        <w:t xml:space="preserve">vorm, </w:t>
      </w:r>
    </w:p>
    <w:p w:rsidR="00644F1C" w:rsidRPr="008E4718" w:rsidRDefault="002B7962" w:rsidP="002B7962">
      <w:pPr>
        <w:pStyle w:val="Geenafstand"/>
        <w:numPr>
          <w:ilvl w:val="0"/>
          <w:numId w:val="1"/>
        </w:numPr>
        <w:rPr>
          <w:rFonts w:ascii="Arial" w:hAnsi="Arial" w:cs="Arial"/>
          <w:sz w:val="24"/>
          <w:szCs w:val="24"/>
        </w:rPr>
      </w:pPr>
      <w:r w:rsidRPr="008E4718">
        <w:rPr>
          <w:rFonts w:ascii="Arial" w:hAnsi="Arial" w:cs="Arial"/>
          <w:sz w:val="24"/>
          <w:szCs w:val="24"/>
        </w:rPr>
        <w:t>kleur.</w:t>
      </w:r>
    </w:p>
    <w:p w:rsidR="009045C1" w:rsidRPr="008E4718" w:rsidRDefault="009045C1" w:rsidP="002B7962">
      <w:pPr>
        <w:pStyle w:val="Geenafstand"/>
        <w:rPr>
          <w:rFonts w:ascii="Arial" w:hAnsi="Arial" w:cs="Arial"/>
          <w:sz w:val="24"/>
          <w:szCs w:val="24"/>
          <w:lang w:val="en-US"/>
        </w:rPr>
      </w:pPr>
    </w:p>
    <w:p w:rsidR="002B7962" w:rsidRPr="0071561D" w:rsidRDefault="002B7962" w:rsidP="002B7962">
      <w:pPr>
        <w:pStyle w:val="Geenafstand"/>
        <w:rPr>
          <w:rFonts w:ascii="Arial" w:hAnsi="Arial" w:cs="Arial"/>
          <w:b/>
          <w:sz w:val="28"/>
          <w:szCs w:val="28"/>
          <w:lang w:val="en-US"/>
        </w:rPr>
      </w:pPr>
      <w:proofErr w:type="spellStart"/>
      <w:r w:rsidRPr="0071561D">
        <w:rPr>
          <w:rFonts w:ascii="Arial" w:hAnsi="Arial" w:cs="Arial"/>
          <w:b/>
          <w:sz w:val="28"/>
          <w:szCs w:val="28"/>
          <w:lang w:val="en-US"/>
        </w:rPr>
        <w:t>Houtachtigen</w:t>
      </w:r>
      <w:proofErr w:type="spellEnd"/>
      <w:r w:rsidRPr="0071561D">
        <w:rPr>
          <w:rFonts w:ascii="Arial" w:hAnsi="Arial" w:cs="Arial"/>
          <w:b/>
          <w:sz w:val="28"/>
          <w:szCs w:val="28"/>
          <w:lang w:val="en-US"/>
        </w:rPr>
        <w:t>.</w:t>
      </w:r>
    </w:p>
    <w:p w:rsidR="002B7962" w:rsidRPr="008E4718" w:rsidRDefault="002B7962" w:rsidP="002B7962">
      <w:pPr>
        <w:pStyle w:val="Geenafstand"/>
        <w:rPr>
          <w:rFonts w:ascii="Arial" w:hAnsi="Arial" w:cs="Arial"/>
          <w:sz w:val="24"/>
          <w:szCs w:val="24"/>
          <w:lang w:val="en-US"/>
        </w:rPr>
      </w:pPr>
    </w:p>
    <w:p w:rsidR="009045C1" w:rsidRPr="008E4718" w:rsidRDefault="009045C1" w:rsidP="002B7962">
      <w:pPr>
        <w:pStyle w:val="Geenafstand"/>
        <w:rPr>
          <w:rFonts w:ascii="Arial" w:hAnsi="Arial" w:cs="Arial"/>
          <w:sz w:val="24"/>
          <w:szCs w:val="24"/>
          <w:lang w:val="en-US"/>
        </w:rPr>
      </w:pPr>
    </w:p>
    <w:p w:rsidR="009045C1" w:rsidRPr="008E4718" w:rsidRDefault="009045C1" w:rsidP="002B7962">
      <w:pPr>
        <w:pStyle w:val="Geenafstand"/>
        <w:rPr>
          <w:rFonts w:ascii="Arial" w:hAnsi="Arial" w:cs="Arial"/>
          <w:sz w:val="24"/>
          <w:szCs w:val="24"/>
          <w:lang w:val="en-US"/>
        </w:rPr>
      </w:pPr>
    </w:p>
    <w:p w:rsidR="009045C1" w:rsidRPr="008E4718" w:rsidRDefault="009045C1" w:rsidP="002B7962">
      <w:pPr>
        <w:pStyle w:val="Geenafstand"/>
        <w:rPr>
          <w:rFonts w:ascii="Arial" w:hAnsi="Arial" w:cs="Arial"/>
          <w:sz w:val="24"/>
          <w:szCs w:val="24"/>
          <w:lang w:val="en-US"/>
        </w:rPr>
      </w:pPr>
    </w:p>
    <w:p w:rsidR="009045C1" w:rsidRPr="008E4718" w:rsidRDefault="009045C1" w:rsidP="002B7962">
      <w:pPr>
        <w:pStyle w:val="Geenafstand"/>
        <w:rPr>
          <w:rFonts w:ascii="Arial" w:hAnsi="Arial" w:cs="Arial"/>
          <w:sz w:val="24"/>
          <w:szCs w:val="24"/>
          <w:lang w:val="en-US"/>
        </w:rPr>
      </w:pPr>
    </w:p>
    <w:p w:rsidR="009045C1" w:rsidRPr="008E4718" w:rsidRDefault="009045C1" w:rsidP="002B7962">
      <w:pPr>
        <w:pStyle w:val="Geenafstand"/>
        <w:rPr>
          <w:rFonts w:ascii="Arial" w:hAnsi="Arial" w:cs="Arial"/>
          <w:sz w:val="24"/>
          <w:szCs w:val="24"/>
          <w:lang w:val="en-US"/>
        </w:rPr>
      </w:pPr>
    </w:p>
    <w:p w:rsidR="009045C1" w:rsidRPr="008E4718" w:rsidRDefault="009045C1" w:rsidP="002B7962">
      <w:pPr>
        <w:pStyle w:val="Geenafstand"/>
        <w:rPr>
          <w:rFonts w:ascii="Arial" w:hAnsi="Arial" w:cs="Arial"/>
          <w:sz w:val="24"/>
          <w:szCs w:val="24"/>
          <w:lang w:val="en-US"/>
        </w:rPr>
      </w:pPr>
    </w:p>
    <w:p w:rsidR="002B7962" w:rsidRPr="0071561D" w:rsidRDefault="002B7962" w:rsidP="002B7962">
      <w:pPr>
        <w:pStyle w:val="Geenafstand"/>
        <w:rPr>
          <w:rFonts w:ascii="Arial" w:hAnsi="Arial" w:cs="Arial"/>
          <w:b/>
          <w:sz w:val="24"/>
          <w:szCs w:val="24"/>
          <w:lang w:val="en-US"/>
        </w:rPr>
      </w:pPr>
      <w:proofErr w:type="spellStart"/>
      <w:r w:rsidRPr="0071561D">
        <w:rPr>
          <w:rFonts w:ascii="Arial" w:hAnsi="Arial" w:cs="Arial"/>
          <w:b/>
          <w:sz w:val="24"/>
          <w:szCs w:val="24"/>
          <w:lang w:val="en-US"/>
        </w:rPr>
        <w:t>Bomen</w:t>
      </w:r>
      <w:proofErr w:type="spellEnd"/>
    </w:p>
    <w:p w:rsidR="002B7962" w:rsidRPr="008E4718" w:rsidRDefault="002B7962" w:rsidP="002B7962">
      <w:pPr>
        <w:pStyle w:val="Geenafstand"/>
        <w:rPr>
          <w:rFonts w:ascii="Arial" w:hAnsi="Arial" w:cs="Arial"/>
          <w:sz w:val="24"/>
          <w:szCs w:val="24"/>
          <w:lang w:val="en-US"/>
        </w:rPr>
      </w:pPr>
    </w:p>
    <w:p w:rsidR="002B7962" w:rsidRPr="008E4718" w:rsidRDefault="0071561D" w:rsidP="002B7962">
      <w:pPr>
        <w:pStyle w:val="Geenafstand"/>
        <w:rPr>
          <w:rFonts w:ascii="Arial" w:hAnsi="Arial" w:cs="Arial"/>
          <w:i/>
          <w:sz w:val="24"/>
          <w:szCs w:val="24"/>
        </w:rPr>
      </w:pPr>
      <w:r>
        <w:rPr>
          <w:rFonts w:ascii="Arial" w:hAnsi="Arial" w:cs="Arial"/>
          <w:sz w:val="24"/>
          <w:szCs w:val="24"/>
        </w:rPr>
        <w:t>Hierboven</w:t>
      </w:r>
      <w:r w:rsidR="002B7962" w:rsidRPr="008E4718">
        <w:rPr>
          <w:rFonts w:ascii="Arial" w:hAnsi="Arial" w:cs="Arial"/>
          <w:sz w:val="24"/>
          <w:szCs w:val="24"/>
        </w:rPr>
        <w:t xml:space="preserve"> zie je een afbeelding van een boom. Bijna iedereen herkent een boom onmiddellijk aan de vorm. Een boom bestaat uit een </w:t>
      </w:r>
      <w:r w:rsidR="002B7962" w:rsidRPr="008E4718">
        <w:rPr>
          <w:rFonts w:ascii="Arial" w:hAnsi="Arial" w:cs="Arial"/>
          <w:i/>
          <w:sz w:val="24"/>
          <w:szCs w:val="24"/>
        </w:rPr>
        <w:t xml:space="preserve">stam, takken </w:t>
      </w:r>
      <w:r w:rsidR="002B7962" w:rsidRPr="008E4718">
        <w:rPr>
          <w:rFonts w:ascii="Arial" w:hAnsi="Arial" w:cs="Arial"/>
          <w:sz w:val="24"/>
          <w:szCs w:val="24"/>
        </w:rPr>
        <w:t xml:space="preserve">en </w:t>
      </w:r>
      <w:r w:rsidR="002B7962" w:rsidRPr="008E4718">
        <w:rPr>
          <w:rFonts w:ascii="Arial" w:hAnsi="Arial" w:cs="Arial"/>
          <w:i/>
          <w:sz w:val="24"/>
          <w:szCs w:val="24"/>
        </w:rPr>
        <w:t xml:space="preserve">bladeren </w:t>
      </w:r>
      <w:r w:rsidR="002B7962" w:rsidRPr="008E4718">
        <w:rPr>
          <w:rFonts w:ascii="Arial" w:hAnsi="Arial" w:cs="Arial"/>
          <w:sz w:val="24"/>
          <w:szCs w:val="24"/>
        </w:rPr>
        <w:t>boven</w:t>
      </w:r>
      <w:r w:rsidR="002B7962" w:rsidRPr="008E4718">
        <w:rPr>
          <w:rFonts w:ascii="Arial" w:hAnsi="Arial" w:cs="Arial"/>
          <w:i/>
          <w:sz w:val="24"/>
          <w:szCs w:val="24"/>
        </w:rPr>
        <w:t xml:space="preserve"> </w:t>
      </w:r>
      <w:r w:rsidR="002B7962" w:rsidRPr="008E4718">
        <w:rPr>
          <w:rFonts w:ascii="Arial" w:hAnsi="Arial" w:cs="Arial"/>
          <w:sz w:val="24"/>
          <w:szCs w:val="24"/>
        </w:rPr>
        <w:t xml:space="preserve">de grond en </w:t>
      </w:r>
      <w:r w:rsidR="002B7962" w:rsidRPr="008E4718">
        <w:rPr>
          <w:rFonts w:ascii="Arial" w:hAnsi="Arial" w:cs="Arial"/>
          <w:i/>
          <w:sz w:val="24"/>
          <w:szCs w:val="24"/>
        </w:rPr>
        <w:t xml:space="preserve">wortels </w:t>
      </w:r>
      <w:r w:rsidR="002B7962" w:rsidRPr="008E4718">
        <w:rPr>
          <w:rFonts w:ascii="Arial" w:hAnsi="Arial" w:cs="Arial"/>
          <w:sz w:val="24"/>
          <w:szCs w:val="24"/>
        </w:rPr>
        <w:t>onder de grond. Door de wortels blijft de boom vaststaan in de</w:t>
      </w:r>
      <w:r w:rsidR="002B7962" w:rsidRPr="008E4718">
        <w:rPr>
          <w:rFonts w:ascii="Arial" w:hAnsi="Arial" w:cs="Arial"/>
          <w:i/>
          <w:sz w:val="24"/>
          <w:szCs w:val="24"/>
        </w:rPr>
        <w:t xml:space="preserve"> </w:t>
      </w:r>
      <w:r w:rsidR="002B7962" w:rsidRPr="008E4718">
        <w:rPr>
          <w:rFonts w:ascii="Arial" w:hAnsi="Arial" w:cs="Arial"/>
          <w:sz w:val="24"/>
          <w:szCs w:val="24"/>
        </w:rPr>
        <w:t xml:space="preserve">grond. De takken </w:t>
      </w:r>
      <w:r w:rsidR="002B7962" w:rsidRPr="008E4718">
        <w:rPr>
          <w:rFonts w:ascii="Arial" w:hAnsi="Arial" w:cs="Arial"/>
          <w:i/>
          <w:sz w:val="24"/>
          <w:szCs w:val="24"/>
        </w:rPr>
        <w:t xml:space="preserve">en </w:t>
      </w:r>
      <w:r w:rsidR="002B7962" w:rsidRPr="008E4718">
        <w:rPr>
          <w:rFonts w:ascii="Arial" w:hAnsi="Arial" w:cs="Arial"/>
          <w:sz w:val="24"/>
          <w:szCs w:val="24"/>
        </w:rPr>
        <w:t xml:space="preserve">bladeren vormen samen de </w:t>
      </w:r>
      <w:r w:rsidR="002B7962" w:rsidRPr="008E4718">
        <w:rPr>
          <w:rFonts w:ascii="Arial" w:hAnsi="Arial" w:cs="Arial"/>
          <w:i/>
          <w:sz w:val="24"/>
          <w:szCs w:val="24"/>
        </w:rPr>
        <w:t>kroon.</w:t>
      </w:r>
    </w:p>
    <w:p w:rsidR="002B7962" w:rsidRPr="008E4718" w:rsidRDefault="002B7962" w:rsidP="002B7962">
      <w:pPr>
        <w:pStyle w:val="Geenafstand"/>
        <w:rPr>
          <w:rFonts w:ascii="Arial" w:hAnsi="Arial" w:cs="Arial"/>
          <w:i/>
          <w:sz w:val="24"/>
          <w:szCs w:val="24"/>
        </w:rPr>
      </w:pPr>
      <w:r w:rsidRPr="008E4718">
        <w:rPr>
          <w:rFonts w:ascii="Arial" w:hAnsi="Arial" w:cs="Arial"/>
          <w:i/>
          <w:sz w:val="24"/>
          <w:szCs w:val="24"/>
        </w:rPr>
        <w:t xml:space="preserve">We </w:t>
      </w:r>
      <w:r w:rsidRPr="008E4718">
        <w:rPr>
          <w:rFonts w:ascii="Arial" w:hAnsi="Arial" w:cs="Arial"/>
          <w:sz w:val="24"/>
          <w:szCs w:val="24"/>
        </w:rPr>
        <w:t>kunnen de bomen in groepen indelen. Je kunt daarbij letten op de grootte van de boom en de groeivorm.</w:t>
      </w:r>
    </w:p>
    <w:p w:rsidR="002B7962" w:rsidRPr="008E4718" w:rsidRDefault="002B7962" w:rsidP="002B7962">
      <w:pPr>
        <w:pStyle w:val="Geenafstand"/>
        <w:rPr>
          <w:rFonts w:ascii="Arial" w:hAnsi="Arial" w:cs="Arial"/>
          <w:sz w:val="24"/>
          <w:szCs w:val="24"/>
        </w:rPr>
      </w:pPr>
      <w:r w:rsidRPr="008E4718">
        <w:rPr>
          <w:rFonts w:ascii="Arial" w:hAnsi="Arial" w:cs="Arial"/>
          <w:sz w:val="24"/>
          <w:szCs w:val="24"/>
        </w:rPr>
        <w:t>Op hoogte krijg je de volgende verdeling:</w:t>
      </w:r>
    </w:p>
    <w:p w:rsidR="002B7962" w:rsidRPr="008E4718" w:rsidRDefault="00F1206B" w:rsidP="002B7962">
      <w:pPr>
        <w:pStyle w:val="Geenafstand"/>
        <w:numPr>
          <w:ilvl w:val="0"/>
          <w:numId w:val="2"/>
        </w:numPr>
        <w:tabs>
          <w:tab w:val="clear" w:pos="432"/>
        </w:tabs>
        <w:rPr>
          <w:rFonts w:ascii="Arial" w:hAnsi="Arial" w:cs="Arial"/>
          <w:sz w:val="24"/>
          <w:szCs w:val="24"/>
        </w:rPr>
      </w:pPr>
      <w:r>
        <w:rPr>
          <w:rFonts w:ascii="Arial" w:hAnsi="Arial" w:cs="Arial"/>
          <w:sz w:val="24"/>
          <w:szCs w:val="24"/>
        </w:rPr>
        <w:t>1</w:t>
      </w:r>
      <w:bookmarkStart w:id="0" w:name="_GoBack"/>
      <w:bookmarkEnd w:id="0"/>
      <w:r w:rsidR="002B7962" w:rsidRPr="008E4718">
        <w:rPr>
          <w:rFonts w:ascii="Arial" w:hAnsi="Arial" w:cs="Arial"/>
          <w:sz w:val="24"/>
          <w:szCs w:val="24"/>
        </w:rPr>
        <w:t>e grootte: hoger dan 15 meter</w:t>
      </w:r>
    </w:p>
    <w:p w:rsidR="002B7962" w:rsidRPr="008E4718" w:rsidRDefault="002B7962" w:rsidP="002B7962">
      <w:pPr>
        <w:pStyle w:val="Geenafstand"/>
        <w:numPr>
          <w:ilvl w:val="0"/>
          <w:numId w:val="2"/>
        </w:numPr>
        <w:tabs>
          <w:tab w:val="clear" w:pos="432"/>
        </w:tabs>
        <w:rPr>
          <w:rFonts w:ascii="Arial" w:hAnsi="Arial" w:cs="Arial"/>
          <w:sz w:val="24"/>
          <w:szCs w:val="24"/>
        </w:rPr>
      </w:pPr>
      <w:r w:rsidRPr="008E4718">
        <w:rPr>
          <w:rFonts w:ascii="Arial" w:hAnsi="Arial" w:cs="Arial"/>
          <w:sz w:val="24"/>
          <w:szCs w:val="24"/>
        </w:rPr>
        <w:t>2e grootte: 10 - 15 meter</w:t>
      </w:r>
    </w:p>
    <w:p w:rsidR="002B7962" w:rsidRPr="008E4718" w:rsidRDefault="002B7962" w:rsidP="002B7962">
      <w:pPr>
        <w:pStyle w:val="Geenafstand"/>
        <w:numPr>
          <w:ilvl w:val="0"/>
          <w:numId w:val="2"/>
        </w:numPr>
        <w:tabs>
          <w:tab w:val="clear" w:pos="432"/>
        </w:tabs>
        <w:rPr>
          <w:rFonts w:ascii="Arial" w:hAnsi="Arial" w:cs="Arial"/>
          <w:sz w:val="24"/>
          <w:szCs w:val="24"/>
        </w:rPr>
      </w:pPr>
      <w:r w:rsidRPr="008E4718">
        <w:rPr>
          <w:rFonts w:ascii="Arial" w:hAnsi="Arial" w:cs="Arial"/>
          <w:sz w:val="24"/>
          <w:szCs w:val="24"/>
        </w:rPr>
        <w:t>3e grootte: kleiner dan 10 meter</w:t>
      </w:r>
    </w:p>
    <w:p w:rsidR="002B7962" w:rsidRPr="008E4718" w:rsidRDefault="002B7962" w:rsidP="002B7962">
      <w:pPr>
        <w:pStyle w:val="Geenafstand"/>
        <w:rPr>
          <w:rFonts w:ascii="Arial" w:hAnsi="Arial" w:cs="Arial"/>
          <w:sz w:val="24"/>
          <w:szCs w:val="24"/>
        </w:rPr>
      </w:pPr>
      <w:r w:rsidRPr="008E4718">
        <w:rPr>
          <w:rFonts w:ascii="Arial" w:hAnsi="Arial" w:cs="Arial"/>
          <w:sz w:val="24"/>
          <w:szCs w:val="24"/>
        </w:rPr>
        <w:t>Daarnaast kun je bomen indelen in loofbomen en naaldbomen (coniferen). Een aantal naaldbomen houdt in de winter zijn naalden vast.</w:t>
      </w:r>
    </w:p>
    <w:p w:rsidR="0071561D" w:rsidRDefault="0071561D">
      <w:pPr>
        <w:rPr>
          <w:rFonts w:ascii="Arial" w:hAnsi="Arial" w:cs="Arial"/>
          <w:sz w:val="24"/>
          <w:szCs w:val="24"/>
        </w:rPr>
      </w:pPr>
      <w:r>
        <w:rPr>
          <w:rFonts w:ascii="Arial" w:hAnsi="Arial" w:cs="Arial"/>
          <w:sz w:val="24"/>
          <w:szCs w:val="24"/>
        </w:rPr>
        <w:br w:type="page"/>
      </w:r>
    </w:p>
    <w:p w:rsidR="0093342B" w:rsidRPr="00453BC4" w:rsidRDefault="00094C7B" w:rsidP="0093342B">
      <w:pPr>
        <w:pStyle w:val="Geenafstand"/>
        <w:rPr>
          <w:rFonts w:ascii="Arial" w:hAnsi="Arial" w:cs="Arial"/>
          <w:b/>
          <w:sz w:val="24"/>
          <w:szCs w:val="24"/>
        </w:rPr>
      </w:pPr>
      <w:r w:rsidRPr="00453BC4">
        <w:rPr>
          <w:rFonts w:ascii="Arial" w:hAnsi="Arial" w:cs="Arial"/>
          <w:b/>
          <w:noProof/>
          <w:sz w:val="24"/>
          <w:szCs w:val="24"/>
          <w:lang w:eastAsia="nl-NL"/>
        </w:rPr>
        <w:lastRenderedPageBreak/>
        <mc:AlternateContent>
          <mc:Choice Requires="wps">
            <w:drawing>
              <wp:anchor distT="0" distB="0" distL="114300" distR="114300" simplePos="0" relativeHeight="251705344" behindDoc="0" locked="0" layoutInCell="1" allowOverlap="1">
                <wp:simplePos x="0" y="0"/>
                <wp:positionH relativeFrom="margin">
                  <wp:align>left</wp:align>
                </wp:positionH>
                <wp:positionV relativeFrom="paragraph">
                  <wp:posOffset>2402840</wp:posOffset>
                </wp:positionV>
                <wp:extent cx="2407920" cy="1493520"/>
                <wp:effectExtent l="0" t="0" r="0" b="0"/>
                <wp:wrapNone/>
                <wp:docPr id="51" name="Tekstvak 51"/>
                <wp:cNvGraphicFramePr/>
                <a:graphic xmlns:a="http://schemas.openxmlformats.org/drawingml/2006/main">
                  <a:graphicData uri="http://schemas.microsoft.com/office/word/2010/wordprocessingShape">
                    <wps:wsp>
                      <wps:cNvSpPr txBox="1"/>
                      <wps:spPr>
                        <a:xfrm>
                          <a:off x="0" y="0"/>
                          <a:ext cx="2407920" cy="1493520"/>
                        </a:xfrm>
                        <a:prstGeom prst="rect">
                          <a:avLst/>
                        </a:prstGeom>
                        <a:solidFill>
                          <a:schemeClr val="lt1"/>
                        </a:solidFill>
                        <a:ln w="6350">
                          <a:noFill/>
                        </a:ln>
                      </wps:spPr>
                      <wps:txbx>
                        <w:txbxContent>
                          <w:p w:rsidR="00453BC4" w:rsidRDefault="00453BC4" w:rsidP="00453BC4">
                            <w:pPr>
                              <w:pStyle w:val="Geenafstand"/>
                              <w:rPr>
                                <w:rFonts w:ascii="Arial" w:hAnsi="Arial" w:cs="Arial"/>
                                <w:sz w:val="24"/>
                                <w:szCs w:val="24"/>
                              </w:rPr>
                            </w:pPr>
                            <w:r>
                              <w:rPr>
                                <w:rFonts w:ascii="Arial" w:hAnsi="Arial" w:cs="Arial"/>
                                <w:sz w:val="24"/>
                                <w:szCs w:val="24"/>
                              </w:rPr>
                              <w:t>J</w:t>
                            </w:r>
                            <w:r w:rsidRPr="008E4718">
                              <w:rPr>
                                <w:rFonts w:ascii="Arial" w:hAnsi="Arial" w:cs="Arial"/>
                                <w:sz w:val="24"/>
                                <w:szCs w:val="24"/>
                              </w:rPr>
                              <w:t xml:space="preserve">e </w:t>
                            </w:r>
                            <w:r>
                              <w:rPr>
                                <w:rFonts w:ascii="Arial" w:hAnsi="Arial" w:cs="Arial"/>
                                <w:sz w:val="24"/>
                                <w:szCs w:val="24"/>
                              </w:rPr>
                              <w:t>kunt ze ook naar vorm indelen.</w:t>
                            </w:r>
                            <w:r>
                              <w:rPr>
                                <w:rFonts w:ascii="Arial" w:hAnsi="Arial" w:cs="Arial"/>
                                <w:sz w:val="24"/>
                                <w:szCs w:val="24"/>
                              </w:rPr>
                              <w:t xml:space="preserve"> </w:t>
                            </w:r>
                            <w:r>
                              <w:rPr>
                                <w:rFonts w:ascii="Arial" w:hAnsi="Arial" w:cs="Arial"/>
                                <w:sz w:val="24"/>
                                <w:szCs w:val="24"/>
                              </w:rPr>
                              <w:t>Daar zie je hier een paar voorbeelden van.</w:t>
                            </w:r>
                            <w:r w:rsidRPr="00453BC4">
                              <w:rPr>
                                <w:rFonts w:ascii="Arial" w:hAnsi="Arial" w:cs="Arial"/>
                                <w:sz w:val="24"/>
                                <w:szCs w:val="24"/>
                              </w:rPr>
                              <w:t xml:space="preserve"> </w:t>
                            </w:r>
                          </w:p>
                          <w:p w:rsidR="00453BC4" w:rsidRPr="002F1B6B" w:rsidRDefault="00453BC4" w:rsidP="00453BC4">
                            <w:pPr>
                              <w:pStyle w:val="Geenafstand"/>
                              <w:rPr>
                                <w:rFonts w:ascii="Arial" w:hAnsi="Arial" w:cs="Arial"/>
                                <w:sz w:val="24"/>
                                <w:szCs w:val="24"/>
                              </w:rPr>
                            </w:pPr>
                            <w:r w:rsidRPr="008E4718">
                              <w:rPr>
                                <w:rFonts w:ascii="Arial" w:hAnsi="Arial" w:cs="Arial"/>
                                <w:sz w:val="24"/>
                                <w:szCs w:val="24"/>
                              </w:rPr>
                              <w:t xml:space="preserve">De vormen zijn: de bolvorm, </w:t>
                            </w:r>
                            <w:r>
                              <w:rPr>
                                <w:rFonts w:ascii="Arial" w:hAnsi="Arial" w:cs="Arial"/>
                                <w:sz w:val="24"/>
                                <w:szCs w:val="24"/>
                              </w:rPr>
                              <w:t xml:space="preserve">treurvorm, </w:t>
                            </w:r>
                            <w:r w:rsidRPr="008E4718">
                              <w:rPr>
                                <w:rFonts w:ascii="Arial" w:hAnsi="Arial" w:cs="Arial"/>
                                <w:sz w:val="24"/>
                                <w:szCs w:val="24"/>
                              </w:rPr>
                              <w:t>de piramidale vorm</w:t>
                            </w:r>
                            <w:r>
                              <w:rPr>
                                <w:rFonts w:ascii="Arial" w:hAnsi="Arial" w:cs="Arial"/>
                                <w:sz w:val="24"/>
                                <w:szCs w:val="24"/>
                              </w:rPr>
                              <w:t xml:space="preserve"> en de</w:t>
                            </w:r>
                            <w:r w:rsidR="00094C7B">
                              <w:rPr>
                                <w:rFonts w:ascii="Arial" w:hAnsi="Arial" w:cs="Arial"/>
                                <w:sz w:val="24"/>
                                <w:szCs w:val="24"/>
                              </w:rPr>
                              <w:t xml:space="preserve"> </w:t>
                            </w:r>
                            <w:r w:rsidRPr="008E4718">
                              <w:rPr>
                                <w:rFonts w:ascii="Arial" w:hAnsi="Arial" w:cs="Arial"/>
                                <w:sz w:val="24"/>
                                <w:szCs w:val="24"/>
                              </w:rPr>
                              <w:t>zuilvorm</w:t>
                            </w:r>
                          </w:p>
                          <w:p w:rsidR="00453BC4" w:rsidRDefault="004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 o:spid="_x0000_s1030" type="#_x0000_t202" style="position:absolute;margin-left:0;margin-top:189.2pt;width:189.6pt;height:117.6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" fillcolor="white [3201]" stroked="f" strokeweight=".5pt">
                <v:textbox>
                  <w:txbxContent>
                    <w:p w:rsidR="00453BC4" w:rsidRDefault="00453BC4" w:rsidP="00453BC4">
                      <w:pPr>
                        <w:pStyle w:val="Geenafstand"/>
                        <w:rPr>
                          <w:rFonts w:ascii="Arial" w:hAnsi="Arial" w:cs="Arial"/>
                          <w:sz w:val="24"/>
                          <w:szCs w:val="24"/>
                        </w:rPr>
                      </w:pPr>
                      <w:r>
                        <w:rPr>
                          <w:rFonts w:ascii="Arial" w:hAnsi="Arial" w:cs="Arial"/>
                          <w:sz w:val="24"/>
                          <w:szCs w:val="24"/>
                        </w:rPr>
                        <w:t>J</w:t>
                      </w:r>
                      <w:r w:rsidRPr="008E4718">
                        <w:rPr>
                          <w:rFonts w:ascii="Arial" w:hAnsi="Arial" w:cs="Arial"/>
                          <w:sz w:val="24"/>
                          <w:szCs w:val="24"/>
                        </w:rPr>
                        <w:t xml:space="preserve">e </w:t>
                      </w:r>
                      <w:r>
                        <w:rPr>
                          <w:rFonts w:ascii="Arial" w:hAnsi="Arial" w:cs="Arial"/>
                          <w:sz w:val="24"/>
                          <w:szCs w:val="24"/>
                        </w:rPr>
                        <w:t>kunt ze ook naar vorm indelen.</w:t>
                      </w:r>
                      <w:r>
                        <w:rPr>
                          <w:rFonts w:ascii="Arial" w:hAnsi="Arial" w:cs="Arial"/>
                          <w:sz w:val="24"/>
                          <w:szCs w:val="24"/>
                        </w:rPr>
                        <w:t xml:space="preserve"> </w:t>
                      </w:r>
                      <w:r>
                        <w:rPr>
                          <w:rFonts w:ascii="Arial" w:hAnsi="Arial" w:cs="Arial"/>
                          <w:sz w:val="24"/>
                          <w:szCs w:val="24"/>
                        </w:rPr>
                        <w:t>Daar zie je hier een paar voorbeelden van.</w:t>
                      </w:r>
                      <w:r w:rsidRPr="00453BC4">
                        <w:rPr>
                          <w:rFonts w:ascii="Arial" w:hAnsi="Arial" w:cs="Arial"/>
                          <w:sz w:val="24"/>
                          <w:szCs w:val="24"/>
                        </w:rPr>
                        <w:t xml:space="preserve"> </w:t>
                      </w:r>
                    </w:p>
                    <w:p w:rsidR="00453BC4" w:rsidRPr="002F1B6B" w:rsidRDefault="00453BC4" w:rsidP="00453BC4">
                      <w:pPr>
                        <w:pStyle w:val="Geenafstand"/>
                        <w:rPr>
                          <w:rFonts w:ascii="Arial" w:hAnsi="Arial" w:cs="Arial"/>
                          <w:sz w:val="24"/>
                          <w:szCs w:val="24"/>
                        </w:rPr>
                      </w:pPr>
                      <w:r w:rsidRPr="008E4718">
                        <w:rPr>
                          <w:rFonts w:ascii="Arial" w:hAnsi="Arial" w:cs="Arial"/>
                          <w:sz w:val="24"/>
                          <w:szCs w:val="24"/>
                        </w:rPr>
                        <w:t xml:space="preserve">De vormen zijn: de bolvorm, </w:t>
                      </w:r>
                      <w:r>
                        <w:rPr>
                          <w:rFonts w:ascii="Arial" w:hAnsi="Arial" w:cs="Arial"/>
                          <w:sz w:val="24"/>
                          <w:szCs w:val="24"/>
                        </w:rPr>
                        <w:t xml:space="preserve">treurvorm, </w:t>
                      </w:r>
                      <w:r w:rsidRPr="008E4718">
                        <w:rPr>
                          <w:rFonts w:ascii="Arial" w:hAnsi="Arial" w:cs="Arial"/>
                          <w:sz w:val="24"/>
                          <w:szCs w:val="24"/>
                        </w:rPr>
                        <w:t>de piramidale vorm</w:t>
                      </w:r>
                      <w:r>
                        <w:rPr>
                          <w:rFonts w:ascii="Arial" w:hAnsi="Arial" w:cs="Arial"/>
                          <w:sz w:val="24"/>
                          <w:szCs w:val="24"/>
                        </w:rPr>
                        <w:t xml:space="preserve"> en de</w:t>
                      </w:r>
                      <w:r w:rsidR="00094C7B">
                        <w:rPr>
                          <w:rFonts w:ascii="Arial" w:hAnsi="Arial" w:cs="Arial"/>
                          <w:sz w:val="24"/>
                          <w:szCs w:val="24"/>
                        </w:rPr>
                        <w:t xml:space="preserve"> </w:t>
                      </w:r>
                      <w:r w:rsidRPr="008E4718">
                        <w:rPr>
                          <w:rFonts w:ascii="Arial" w:hAnsi="Arial" w:cs="Arial"/>
                          <w:sz w:val="24"/>
                          <w:szCs w:val="24"/>
                        </w:rPr>
                        <w:t>zuilvorm</w:t>
                      </w:r>
                    </w:p>
                    <w:p w:rsidR="00453BC4" w:rsidRDefault="00453BC4"/>
                  </w:txbxContent>
                </v:textbox>
                <w10:wrap anchorx="margin"/>
              </v:shape>
            </w:pict>
          </mc:Fallback>
        </mc:AlternateContent>
      </w:r>
      <w:r w:rsidR="00453BC4" w:rsidRPr="00453BC4">
        <w:rPr>
          <w:b/>
          <w:noProof/>
        </w:rPr>
        <mc:AlternateContent>
          <mc:Choice Requires="wps">
            <w:drawing>
              <wp:anchor distT="0" distB="0" distL="114300" distR="114300" simplePos="0" relativeHeight="251704320" behindDoc="0" locked="0" layoutInCell="1" allowOverlap="1" wp14:anchorId="409BB487" wp14:editId="3069804D">
                <wp:simplePos x="0" y="0"/>
                <wp:positionH relativeFrom="margin">
                  <wp:posOffset>-398145</wp:posOffset>
                </wp:positionH>
                <wp:positionV relativeFrom="paragraph">
                  <wp:posOffset>2540</wp:posOffset>
                </wp:positionV>
                <wp:extent cx="6865620" cy="413766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865620" cy="4137660"/>
                        </a:xfrm>
                        <a:prstGeom prst="rect">
                          <a:avLst/>
                        </a:prstGeom>
                        <a:noFill/>
                        <a:ln w="6350">
                          <a:noFill/>
                        </a:ln>
                      </wps:spPr>
                      <wps:txbx>
                        <w:txbxContent>
                          <w:p w:rsidR="00453BC4" w:rsidRPr="008E4718" w:rsidRDefault="00453BC4" w:rsidP="0071561D">
                            <w:pPr>
                              <w:pStyle w:val="Geenafstand"/>
                              <w:rPr>
                                <w:rFonts w:ascii="Arial" w:hAnsi="Arial" w:cs="Arial"/>
                                <w:sz w:val="24"/>
                                <w:szCs w:val="24"/>
                              </w:rPr>
                            </w:pPr>
                          </w:p>
                          <w:tbl>
                            <w:tblPr>
                              <w:tblW w:w="13245" w:type="dxa"/>
                              <w:tblInd w:w="-567" w:type="dxa"/>
                              <w:tblLayout w:type="fixed"/>
                              <w:tblCellMar>
                                <w:left w:w="0" w:type="dxa"/>
                                <w:right w:w="0" w:type="dxa"/>
                              </w:tblCellMar>
                              <w:tblLook w:val="04A0" w:firstRow="1" w:lastRow="0" w:firstColumn="1" w:lastColumn="0" w:noHBand="0" w:noVBand="1"/>
                            </w:tblPr>
                            <w:tblGrid>
                              <w:gridCol w:w="2290"/>
                              <w:gridCol w:w="2457"/>
                              <w:gridCol w:w="4249"/>
                              <w:gridCol w:w="4249"/>
                            </w:tblGrid>
                            <w:tr w:rsidR="00453BC4" w:rsidRPr="008E4718" w:rsidTr="00453BC4">
                              <w:trPr>
                                <w:trHeight w:hRule="exact" w:val="6246"/>
                              </w:trPr>
                              <w:tc>
                                <w:tcPr>
                                  <w:tcW w:w="2290" w:type="dxa"/>
                                  <w:tcBorders>
                                    <w:top w:val="none" w:sz="0" w:space="0" w:color="000000"/>
                                    <w:left w:val="none" w:sz="0" w:space="0" w:color="000000"/>
                                    <w:bottom w:val="none" w:sz="0" w:space="0" w:color="000000"/>
                                    <w:right w:val="none" w:sz="0" w:space="0" w:color="000000"/>
                                  </w:tcBorders>
                                </w:tcPr>
                                <w:p w:rsidR="00453BC4" w:rsidRPr="008E4718" w:rsidRDefault="00453BC4" w:rsidP="00453BC4">
                                  <w:pPr>
                                    <w:spacing w:line="273" w:lineRule="auto"/>
                                    <w:ind w:right="267"/>
                                    <w:jc w:val="right"/>
                                    <w:rPr>
                                      <w:rFonts w:ascii="Arial" w:hAnsi="Arial" w:cs="Arial"/>
                                      <w:i/>
                                      <w:color w:val="000000"/>
                                      <w:spacing w:val="2"/>
                                      <w:sz w:val="24"/>
                                      <w:szCs w:val="24"/>
                                    </w:rPr>
                                  </w:pPr>
                                  <w:r w:rsidRPr="008E4718">
                                    <w:rPr>
                                      <w:rFonts w:ascii="Arial" w:hAnsi="Arial" w:cs="Arial"/>
                                      <w:noProof/>
                                      <w:sz w:val="24"/>
                                      <w:szCs w:val="24"/>
                                      <w:lang w:eastAsia="nl-NL"/>
                                    </w:rPr>
                                    <w:drawing>
                                      <wp:inline distT="0" distB="0" distL="0" distR="0" wp14:anchorId="72A1EF23" wp14:editId="49601703">
                                        <wp:extent cx="1410335" cy="1501775"/>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1410335" cy="1501775"/>
                                                </a:xfrm>
                                                <a:prstGeom prst="rect">
                                                  <a:avLst/>
                                                </a:prstGeom>
                                              </pic:spPr>
                                            </pic:pic>
                                          </a:graphicData>
                                        </a:graphic>
                                      </wp:inline>
                                    </w:drawing>
                                  </w:r>
                                </w:p>
                              </w:tc>
                              <w:tc>
                                <w:tcPr>
                                  <w:tcW w:w="2457" w:type="dxa"/>
                                  <w:tcBorders>
                                    <w:top w:val="none" w:sz="0" w:space="0" w:color="000000"/>
                                    <w:left w:val="none" w:sz="0" w:space="0" w:color="000000"/>
                                    <w:bottom w:val="none" w:sz="0" w:space="0" w:color="000000"/>
                                    <w:right w:val="none" w:sz="0" w:space="0" w:color="000000"/>
                                  </w:tcBorders>
                                </w:tcPr>
                                <w:p w:rsidR="00453BC4" w:rsidRPr="008E4718" w:rsidRDefault="00453BC4" w:rsidP="00453BC4">
                                  <w:pPr>
                                    <w:spacing w:before="144"/>
                                    <w:rPr>
                                      <w:rFonts w:ascii="Arial" w:hAnsi="Arial" w:cs="Arial"/>
                                      <w:sz w:val="24"/>
                                      <w:szCs w:val="24"/>
                                    </w:rPr>
                                  </w:pPr>
                                  <w:r w:rsidRPr="008E4718">
                                    <w:rPr>
                                      <w:rFonts w:ascii="Arial" w:hAnsi="Arial" w:cs="Arial"/>
                                      <w:noProof/>
                                      <w:sz w:val="24"/>
                                      <w:szCs w:val="24"/>
                                      <w:lang w:eastAsia="nl-NL"/>
                                    </w:rPr>
                                    <w:drawing>
                                      <wp:inline distT="0" distB="0" distL="0" distR="0" wp14:anchorId="065FAD54" wp14:editId="1F891DD3">
                                        <wp:extent cx="1444625" cy="1618615"/>
                                        <wp:effectExtent l="0" t="0" r="0" b="0"/>
                                        <wp:docPr id="48"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a:stretch>
                                                  <a:fillRect/>
                                                </a:stretch>
                                              </pic:blipFill>
                                              <pic:spPr>
                                                <a:xfrm>
                                                  <a:off x="0" y="0"/>
                                                  <a:ext cx="1444625" cy="1618615"/>
                                                </a:xfrm>
                                                <a:prstGeom prst="rect">
                                                  <a:avLst/>
                                                </a:prstGeom>
                                              </pic:spPr>
                                            </pic:pic>
                                          </a:graphicData>
                                        </a:graphic>
                                      </wp:inline>
                                    </w:drawing>
                                  </w:r>
                                </w:p>
                              </w:tc>
                              <w:tc>
                                <w:tcPr>
                                  <w:tcW w:w="4249" w:type="dxa"/>
                                  <w:tcBorders>
                                    <w:top w:val="none" w:sz="0" w:space="0" w:color="000000"/>
                                    <w:left w:val="none" w:sz="0" w:space="0" w:color="000000"/>
                                    <w:bottom w:val="none" w:sz="0" w:space="0" w:color="000000"/>
                                    <w:right w:val="none" w:sz="0" w:space="0" w:color="000000"/>
                                  </w:tcBorders>
                                </w:tcPr>
                                <w:p w:rsidR="00453BC4" w:rsidRPr="008E4718" w:rsidRDefault="00453BC4" w:rsidP="00453BC4">
                                  <w:pPr>
                                    <w:ind w:left="172" w:right="1702"/>
                                    <w:rPr>
                                      <w:rFonts w:ascii="Arial" w:hAnsi="Arial" w:cs="Arial"/>
                                      <w:sz w:val="24"/>
                                      <w:szCs w:val="24"/>
                                    </w:rPr>
                                  </w:pPr>
                                  <w:r w:rsidRPr="008E4718">
                                    <w:rPr>
                                      <w:rFonts w:ascii="Arial" w:hAnsi="Arial" w:cs="Arial"/>
                                      <w:noProof/>
                                      <w:sz w:val="24"/>
                                      <w:szCs w:val="24"/>
                                      <w:lang w:eastAsia="nl-NL"/>
                                    </w:rPr>
                                    <w:drawing>
                                      <wp:inline distT="0" distB="0" distL="0" distR="0" wp14:anchorId="6A49E4DE" wp14:editId="2FDE01D9">
                                        <wp:extent cx="1900262" cy="3808095"/>
                                        <wp:effectExtent l="0" t="0" r="5080" b="190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1458" cy="3830532"/>
                                                </a:xfrm>
                                                <a:prstGeom prst="rect">
                                                  <a:avLst/>
                                                </a:prstGeom>
                                              </pic:spPr>
                                            </pic:pic>
                                          </a:graphicData>
                                        </a:graphic>
                                      </wp:inline>
                                    </w:drawing>
                                  </w:r>
                                </w:p>
                              </w:tc>
                              <w:tc>
                                <w:tcPr>
                                  <w:tcW w:w="4249" w:type="dxa"/>
                                  <w:tcBorders>
                                    <w:top w:val="none" w:sz="0" w:space="0" w:color="000000"/>
                                    <w:left w:val="none" w:sz="0" w:space="0" w:color="000000"/>
                                    <w:bottom w:val="none" w:sz="0" w:space="0" w:color="000000"/>
                                    <w:right w:val="none" w:sz="0" w:space="0" w:color="000000"/>
                                  </w:tcBorders>
                                </w:tcPr>
                                <w:p w:rsidR="00453BC4" w:rsidRPr="008E4718" w:rsidRDefault="00453BC4" w:rsidP="00453BC4">
                                  <w:pPr>
                                    <w:ind w:left="172" w:right="1702"/>
                                    <w:rPr>
                                      <w:rFonts w:ascii="Arial" w:hAnsi="Arial" w:cs="Arial"/>
                                      <w:noProof/>
                                      <w:sz w:val="24"/>
                                      <w:szCs w:val="24"/>
                                      <w:lang w:eastAsia="nl-NL"/>
                                    </w:rPr>
                                  </w:pPr>
                                  <w:r w:rsidRPr="008E4718">
                                    <w:rPr>
                                      <w:rFonts w:ascii="Arial" w:hAnsi="Arial" w:cs="Arial"/>
                                      <w:noProof/>
                                      <w:sz w:val="24"/>
                                      <w:szCs w:val="24"/>
                                      <w:lang w:eastAsia="nl-NL"/>
                                    </w:rPr>
                                    <w:drawing>
                                      <wp:inline distT="0" distB="0" distL="0" distR="0" wp14:anchorId="72F9BC91" wp14:editId="71C4059A">
                                        <wp:extent cx="1060450" cy="3730625"/>
                                        <wp:effectExtent l="0" t="0" r="0" b="0"/>
                                        <wp:docPr id="50"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9"/>
                                                <a:stretch>
                                                  <a:fillRect/>
                                                </a:stretch>
                                              </pic:blipFill>
                                              <pic:spPr>
                                                <a:xfrm>
                                                  <a:off x="0" y="0"/>
                                                  <a:ext cx="1060450" cy="3730625"/>
                                                </a:xfrm>
                                                <a:prstGeom prst="rect">
                                                  <a:avLst/>
                                                </a:prstGeom>
                                              </pic:spPr>
                                            </pic:pic>
                                          </a:graphicData>
                                        </a:graphic>
                                      </wp:inline>
                                    </w:drawing>
                                  </w:r>
                                </w:p>
                              </w:tc>
                            </w:tr>
                          </w:tbl>
                          <w:p w:rsidR="00453BC4" w:rsidRPr="002F1B6B" w:rsidRDefault="00453BC4" w:rsidP="00453BC4">
                            <w:pPr>
                              <w:pStyle w:val="Geenafstand"/>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BB487" id="Tekstvak 1" o:spid="_x0000_s1031" type="#_x0000_t202" style="position:absolute;margin-left:-31.35pt;margin-top:.2pt;width:540.6pt;height:325.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" filled="f" stroked="f" strokeweight=".5pt">
                <v:fill o:detectmouseclick="t"/>
                <v:textbox>
                  <w:txbxContent>
                    <w:p w:rsidR="00453BC4" w:rsidRPr="008E4718" w:rsidRDefault="00453BC4" w:rsidP="0071561D">
                      <w:pPr>
                        <w:pStyle w:val="Geenafstand"/>
                        <w:rPr>
                          <w:rFonts w:ascii="Arial" w:hAnsi="Arial" w:cs="Arial"/>
                          <w:sz w:val="24"/>
                          <w:szCs w:val="24"/>
                        </w:rPr>
                      </w:pPr>
                    </w:p>
                    <w:tbl>
                      <w:tblPr>
                        <w:tblW w:w="13245" w:type="dxa"/>
                        <w:tblInd w:w="-567" w:type="dxa"/>
                        <w:tblLayout w:type="fixed"/>
                        <w:tblCellMar>
                          <w:left w:w="0" w:type="dxa"/>
                          <w:right w:w="0" w:type="dxa"/>
                        </w:tblCellMar>
                        <w:tblLook w:val="04A0" w:firstRow="1" w:lastRow="0" w:firstColumn="1" w:lastColumn="0" w:noHBand="0" w:noVBand="1"/>
                      </w:tblPr>
                      <w:tblGrid>
                        <w:gridCol w:w="2290"/>
                        <w:gridCol w:w="2457"/>
                        <w:gridCol w:w="4249"/>
                        <w:gridCol w:w="4249"/>
                      </w:tblGrid>
                      <w:tr w:rsidR="00453BC4" w:rsidRPr="008E4718" w:rsidTr="00453BC4">
                        <w:trPr>
                          <w:trHeight w:hRule="exact" w:val="6246"/>
                        </w:trPr>
                        <w:tc>
                          <w:tcPr>
                            <w:tcW w:w="2290" w:type="dxa"/>
                            <w:tcBorders>
                              <w:top w:val="none" w:sz="0" w:space="0" w:color="000000"/>
                              <w:left w:val="none" w:sz="0" w:space="0" w:color="000000"/>
                              <w:bottom w:val="none" w:sz="0" w:space="0" w:color="000000"/>
                              <w:right w:val="none" w:sz="0" w:space="0" w:color="000000"/>
                            </w:tcBorders>
                          </w:tcPr>
                          <w:p w:rsidR="00453BC4" w:rsidRPr="008E4718" w:rsidRDefault="00453BC4" w:rsidP="00453BC4">
                            <w:pPr>
                              <w:spacing w:line="273" w:lineRule="auto"/>
                              <w:ind w:right="267"/>
                              <w:jc w:val="right"/>
                              <w:rPr>
                                <w:rFonts w:ascii="Arial" w:hAnsi="Arial" w:cs="Arial"/>
                                <w:i/>
                                <w:color w:val="000000"/>
                                <w:spacing w:val="2"/>
                                <w:sz w:val="24"/>
                                <w:szCs w:val="24"/>
                              </w:rPr>
                            </w:pPr>
                            <w:r w:rsidRPr="008E4718">
                              <w:rPr>
                                <w:rFonts w:ascii="Arial" w:hAnsi="Arial" w:cs="Arial"/>
                                <w:noProof/>
                                <w:sz w:val="24"/>
                                <w:szCs w:val="24"/>
                                <w:lang w:eastAsia="nl-NL"/>
                              </w:rPr>
                              <w:drawing>
                                <wp:inline distT="0" distB="0" distL="0" distR="0" wp14:anchorId="72A1EF23" wp14:editId="49601703">
                                  <wp:extent cx="1410335" cy="1501775"/>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1410335" cy="1501775"/>
                                          </a:xfrm>
                                          <a:prstGeom prst="rect">
                                            <a:avLst/>
                                          </a:prstGeom>
                                        </pic:spPr>
                                      </pic:pic>
                                    </a:graphicData>
                                  </a:graphic>
                                </wp:inline>
                              </w:drawing>
                            </w:r>
                          </w:p>
                        </w:tc>
                        <w:tc>
                          <w:tcPr>
                            <w:tcW w:w="2457" w:type="dxa"/>
                            <w:tcBorders>
                              <w:top w:val="none" w:sz="0" w:space="0" w:color="000000"/>
                              <w:left w:val="none" w:sz="0" w:space="0" w:color="000000"/>
                              <w:bottom w:val="none" w:sz="0" w:space="0" w:color="000000"/>
                              <w:right w:val="none" w:sz="0" w:space="0" w:color="000000"/>
                            </w:tcBorders>
                          </w:tcPr>
                          <w:p w:rsidR="00453BC4" w:rsidRPr="008E4718" w:rsidRDefault="00453BC4" w:rsidP="00453BC4">
                            <w:pPr>
                              <w:spacing w:before="144"/>
                              <w:rPr>
                                <w:rFonts w:ascii="Arial" w:hAnsi="Arial" w:cs="Arial"/>
                                <w:sz w:val="24"/>
                                <w:szCs w:val="24"/>
                              </w:rPr>
                            </w:pPr>
                            <w:r w:rsidRPr="008E4718">
                              <w:rPr>
                                <w:rFonts w:ascii="Arial" w:hAnsi="Arial" w:cs="Arial"/>
                                <w:noProof/>
                                <w:sz w:val="24"/>
                                <w:szCs w:val="24"/>
                                <w:lang w:eastAsia="nl-NL"/>
                              </w:rPr>
                              <w:drawing>
                                <wp:inline distT="0" distB="0" distL="0" distR="0" wp14:anchorId="065FAD54" wp14:editId="1F891DD3">
                                  <wp:extent cx="1444625" cy="1618615"/>
                                  <wp:effectExtent l="0" t="0" r="0" b="0"/>
                                  <wp:docPr id="48"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a:stretch>
                                            <a:fillRect/>
                                          </a:stretch>
                                        </pic:blipFill>
                                        <pic:spPr>
                                          <a:xfrm>
                                            <a:off x="0" y="0"/>
                                            <a:ext cx="1444625" cy="1618615"/>
                                          </a:xfrm>
                                          <a:prstGeom prst="rect">
                                            <a:avLst/>
                                          </a:prstGeom>
                                        </pic:spPr>
                                      </pic:pic>
                                    </a:graphicData>
                                  </a:graphic>
                                </wp:inline>
                              </w:drawing>
                            </w:r>
                          </w:p>
                        </w:tc>
                        <w:tc>
                          <w:tcPr>
                            <w:tcW w:w="4249" w:type="dxa"/>
                            <w:tcBorders>
                              <w:top w:val="none" w:sz="0" w:space="0" w:color="000000"/>
                              <w:left w:val="none" w:sz="0" w:space="0" w:color="000000"/>
                              <w:bottom w:val="none" w:sz="0" w:space="0" w:color="000000"/>
                              <w:right w:val="none" w:sz="0" w:space="0" w:color="000000"/>
                            </w:tcBorders>
                          </w:tcPr>
                          <w:p w:rsidR="00453BC4" w:rsidRPr="008E4718" w:rsidRDefault="00453BC4" w:rsidP="00453BC4">
                            <w:pPr>
                              <w:ind w:left="172" w:right="1702"/>
                              <w:rPr>
                                <w:rFonts w:ascii="Arial" w:hAnsi="Arial" w:cs="Arial"/>
                                <w:sz w:val="24"/>
                                <w:szCs w:val="24"/>
                              </w:rPr>
                            </w:pPr>
                            <w:r w:rsidRPr="008E4718">
                              <w:rPr>
                                <w:rFonts w:ascii="Arial" w:hAnsi="Arial" w:cs="Arial"/>
                                <w:noProof/>
                                <w:sz w:val="24"/>
                                <w:szCs w:val="24"/>
                                <w:lang w:eastAsia="nl-NL"/>
                              </w:rPr>
                              <w:drawing>
                                <wp:inline distT="0" distB="0" distL="0" distR="0" wp14:anchorId="6A49E4DE" wp14:editId="2FDE01D9">
                                  <wp:extent cx="1900262" cy="3808095"/>
                                  <wp:effectExtent l="0" t="0" r="5080" b="190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1458" cy="3830532"/>
                                          </a:xfrm>
                                          <a:prstGeom prst="rect">
                                            <a:avLst/>
                                          </a:prstGeom>
                                        </pic:spPr>
                                      </pic:pic>
                                    </a:graphicData>
                                  </a:graphic>
                                </wp:inline>
                              </w:drawing>
                            </w:r>
                          </w:p>
                        </w:tc>
                        <w:tc>
                          <w:tcPr>
                            <w:tcW w:w="4249" w:type="dxa"/>
                            <w:tcBorders>
                              <w:top w:val="none" w:sz="0" w:space="0" w:color="000000"/>
                              <w:left w:val="none" w:sz="0" w:space="0" w:color="000000"/>
                              <w:bottom w:val="none" w:sz="0" w:space="0" w:color="000000"/>
                              <w:right w:val="none" w:sz="0" w:space="0" w:color="000000"/>
                            </w:tcBorders>
                          </w:tcPr>
                          <w:p w:rsidR="00453BC4" w:rsidRPr="008E4718" w:rsidRDefault="00453BC4" w:rsidP="00453BC4">
                            <w:pPr>
                              <w:ind w:left="172" w:right="1702"/>
                              <w:rPr>
                                <w:rFonts w:ascii="Arial" w:hAnsi="Arial" w:cs="Arial"/>
                                <w:noProof/>
                                <w:sz w:val="24"/>
                                <w:szCs w:val="24"/>
                                <w:lang w:eastAsia="nl-NL"/>
                              </w:rPr>
                            </w:pPr>
                            <w:r w:rsidRPr="008E4718">
                              <w:rPr>
                                <w:rFonts w:ascii="Arial" w:hAnsi="Arial" w:cs="Arial"/>
                                <w:noProof/>
                                <w:sz w:val="24"/>
                                <w:szCs w:val="24"/>
                                <w:lang w:eastAsia="nl-NL"/>
                              </w:rPr>
                              <w:drawing>
                                <wp:inline distT="0" distB="0" distL="0" distR="0" wp14:anchorId="72F9BC91" wp14:editId="71C4059A">
                                  <wp:extent cx="1060450" cy="3730625"/>
                                  <wp:effectExtent l="0" t="0" r="0" b="0"/>
                                  <wp:docPr id="50"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9"/>
                                          <a:stretch>
                                            <a:fillRect/>
                                          </a:stretch>
                                        </pic:blipFill>
                                        <pic:spPr>
                                          <a:xfrm>
                                            <a:off x="0" y="0"/>
                                            <a:ext cx="1060450" cy="3730625"/>
                                          </a:xfrm>
                                          <a:prstGeom prst="rect">
                                            <a:avLst/>
                                          </a:prstGeom>
                                        </pic:spPr>
                                      </pic:pic>
                                    </a:graphicData>
                                  </a:graphic>
                                </wp:inline>
                              </w:drawing>
                            </w:r>
                          </w:p>
                        </w:tc>
                      </w:tr>
                    </w:tbl>
                    <w:p w:rsidR="00453BC4" w:rsidRPr="002F1B6B" w:rsidRDefault="00453BC4" w:rsidP="00453BC4">
                      <w:pPr>
                        <w:pStyle w:val="Geenafstand"/>
                        <w:rPr>
                          <w:rFonts w:ascii="Arial" w:hAnsi="Arial" w:cs="Arial"/>
                          <w:sz w:val="24"/>
                          <w:szCs w:val="24"/>
                        </w:rPr>
                      </w:pPr>
                    </w:p>
                  </w:txbxContent>
                </v:textbox>
                <w10:wrap type="square" anchorx="margin"/>
              </v:shape>
            </w:pict>
          </mc:Fallback>
        </mc:AlternateContent>
      </w:r>
      <w:r w:rsidR="0093342B" w:rsidRPr="00453BC4">
        <w:rPr>
          <w:rFonts w:ascii="Arial" w:hAnsi="Arial" w:cs="Arial"/>
          <w:b/>
          <w:sz w:val="24"/>
          <w:szCs w:val="24"/>
        </w:rPr>
        <w:t>Heesters</w:t>
      </w:r>
    </w:p>
    <w:p w:rsidR="0093342B" w:rsidRPr="008E4718" w:rsidRDefault="0093342B" w:rsidP="0093342B">
      <w:pPr>
        <w:pStyle w:val="Geenafstand"/>
        <w:rPr>
          <w:rFonts w:ascii="Arial" w:hAnsi="Arial" w:cs="Arial"/>
          <w:sz w:val="24"/>
          <w:szCs w:val="24"/>
        </w:rPr>
      </w:pPr>
      <w:r w:rsidRPr="008E4718">
        <w:rPr>
          <w:rFonts w:ascii="Arial" w:hAnsi="Arial" w:cs="Arial"/>
          <w:sz w:val="24"/>
          <w:szCs w:val="24"/>
        </w:rPr>
        <w:t xml:space="preserve">Als je </w:t>
      </w:r>
      <w:r w:rsidR="00453BC4">
        <w:rPr>
          <w:rFonts w:ascii="Arial" w:hAnsi="Arial" w:cs="Arial"/>
          <w:sz w:val="24"/>
          <w:szCs w:val="24"/>
        </w:rPr>
        <w:t xml:space="preserve">het </w:t>
      </w:r>
      <w:r w:rsidRPr="008E4718">
        <w:rPr>
          <w:rFonts w:ascii="Arial" w:hAnsi="Arial" w:cs="Arial"/>
          <w:sz w:val="24"/>
          <w:szCs w:val="24"/>
        </w:rPr>
        <w:t xml:space="preserve">figuur </w:t>
      </w:r>
      <w:r w:rsidR="00453BC4">
        <w:rPr>
          <w:rFonts w:ascii="Arial" w:hAnsi="Arial" w:cs="Arial"/>
          <w:sz w:val="24"/>
          <w:szCs w:val="24"/>
        </w:rPr>
        <w:t>van een heester</w:t>
      </w:r>
      <w:r w:rsidRPr="008E4718">
        <w:rPr>
          <w:rFonts w:ascii="Arial" w:hAnsi="Arial" w:cs="Arial"/>
          <w:sz w:val="24"/>
          <w:szCs w:val="24"/>
        </w:rPr>
        <w:t xml:space="preserve"> vergelijkt met </w:t>
      </w:r>
      <w:r w:rsidR="00453BC4">
        <w:rPr>
          <w:rFonts w:ascii="Arial" w:hAnsi="Arial" w:cs="Arial"/>
          <w:sz w:val="24"/>
          <w:szCs w:val="24"/>
        </w:rPr>
        <w:t xml:space="preserve">het </w:t>
      </w:r>
      <w:r w:rsidRPr="008E4718">
        <w:rPr>
          <w:rFonts w:ascii="Arial" w:hAnsi="Arial" w:cs="Arial"/>
          <w:sz w:val="24"/>
          <w:szCs w:val="24"/>
        </w:rPr>
        <w:t xml:space="preserve">figuur </w:t>
      </w:r>
      <w:r w:rsidR="00453BC4">
        <w:rPr>
          <w:rFonts w:ascii="Arial" w:hAnsi="Arial" w:cs="Arial"/>
          <w:sz w:val="24"/>
          <w:szCs w:val="24"/>
        </w:rPr>
        <w:t>van ene boom</w:t>
      </w:r>
      <w:r w:rsidRPr="008E4718">
        <w:rPr>
          <w:rFonts w:ascii="Arial" w:hAnsi="Arial" w:cs="Arial"/>
          <w:sz w:val="24"/>
          <w:szCs w:val="24"/>
        </w:rPr>
        <w:t xml:space="preserve">, dan zie je meteen het verschil tussen een boom en een heester. Heesters hebben geen stam zoals een boom. Heesters of </w:t>
      </w:r>
      <w:r w:rsidRPr="008E4718">
        <w:rPr>
          <w:rFonts w:ascii="Arial" w:hAnsi="Arial" w:cs="Arial"/>
          <w:i/>
          <w:sz w:val="24"/>
          <w:szCs w:val="24"/>
        </w:rPr>
        <w:t xml:space="preserve">struiken </w:t>
      </w:r>
      <w:r w:rsidRPr="008E4718">
        <w:rPr>
          <w:rFonts w:ascii="Arial" w:hAnsi="Arial" w:cs="Arial"/>
          <w:sz w:val="24"/>
          <w:szCs w:val="24"/>
        </w:rPr>
        <w:t>vertakken onder de grond of direct boven de grond.</w:t>
      </w:r>
    </w:p>
    <w:p w:rsidR="0093342B" w:rsidRPr="008E4718" w:rsidRDefault="0093342B" w:rsidP="0093342B">
      <w:pPr>
        <w:pStyle w:val="Geenafstand"/>
        <w:rPr>
          <w:rFonts w:ascii="Arial" w:hAnsi="Arial" w:cs="Arial"/>
          <w:sz w:val="24"/>
          <w:szCs w:val="24"/>
        </w:rPr>
      </w:pPr>
      <w:r w:rsidRPr="008E4718">
        <w:rPr>
          <w:rFonts w:ascii="Arial" w:hAnsi="Arial" w:cs="Arial"/>
          <w:sz w:val="24"/>
          <w:szCs w:val="24"/>
        </w:rPr>
        <w:t>We onderscheiden twee hoofdgroepen:</w:t>
      </w:r>
    </w:p>
    <w:p w:rsidR="0093342B" w:rsidRPr="008E4718" w:rsidRDefault="0093342B" w:rsidP="0093342B">
      <w:pPr>
        <w:pStyle w:val="Geenafstand"/>
        <w:numPr>
          <w:ilvl w:val="0"/>
          <w:numId w:val="3"/>
        </w:numPr>
        <w:tabs>
          <w:tab w:val="clear" w:pos="432"/>
        </w:tabs>
        <w:rPr>
          <w:rFonts w:ascii="Arial" w:hAnsi="Arial" w:cs="Arial"/>
          <w:sz w:val="24"/>
          <w:szCs w:val="24"/>
        </w:rPr>
      </w:pPr>
      <w:r w:rsidRPr="008E4718">
        <w:rPr>
          <w:rFonts w:ascii="Arial" w:hAnsi="Arial" w:cs="Arial"/>
          <w:sz w:val="24"/>
          <w:szCs w:val="24"/>
        </w:rPr>
        <w:t>bladverliezende heesters;</w:t>
      </w:r>
    </w:p>
    <w:p w:rsidR="0093342B" w:rsidRPr="008E4718" w:rsidRDefault="0093342B" w:rsidP="0093342B">
      <w:pPr>
        <w:pStyle w:val="Geenafstand"/>
        <w:numPr>
          <w:ilvl w:val="0"/>
          <w:numId w:val="3"/>
        </w:numPr>
        <w:tabs>
          <w:tab w:val="clear" w:pos="432"/>
        </w:tabs>
        <w:rPr>
          <w:rFonts w:ascii="Arial" w:hAnsi="Arial" w:cs="Arial"/>
          <w:sz w:val="24"/>
          <w:szCs w:val="24"/>
        </w:rPr>
      </w:pPr>
      <w:r w:rsidRPr="008E4718">
        <w:rPr>
          <w:rFonts w:ascii="Arial" w:hAnsi="Arial" w:cs="Arial"/>
          <w:sz w:val="24"/>
          <w:szCs w:val="24"/>
        </w:rPr>
        <w:t>groenblijvende heesters.</w:t>
      </w:r>
    </w:p>
    <w:p w:rsidR="0093342B" w:rsidRPr="008E4718" w:rsidRDefault="0093342B" w:rsidP="0093342B">
      <w:pPr>
        <w:pStyle w:val="Geenafstand"/>
        <w:rPr>
          <w:rFonts w:ascii="Arial" w:hAnsi="Arial" w:cs="Arial"/>
          <w:sz w:val="24"/>
          <w:szCs w:val="24"/>
        </w:rPr>
      </w:pPr>
      <w:r w:rsidRPr="008E4718">
        <w:rPr>
          <w:rFonts w:ascii="Arial" w:hAnsi="Arial" w:cs="Arial"/>
          <w:sz w:val="24"/>
          <w:szCs w:val="24"/>
        </w:rPr>
        <w:t>Zoals de naam al aangeeft, laten de bladverliezende heesters hun bladeren vallen. Dit gebeurt in de herfst. De groenblijvende heesters blijven in de winter groen.</w:t>
      </w:r>
    </w:p>
    <w:p w:rsidR="0093342B" w:rsidRPr="008E4718" w:rsidRDefault="0093342B" w:rsidP="0093342B">
      <w:pPr>
        <w:pStyle w:val="Geenafstand"/>
        <w:rPr>
          <w:rFonts w:ascii="Arial" w:hAnsi="Arial" w:cs="Arial"/>
          <w:sz w:val="24"/>
          <w:szCs w:val="24"/>
        </w:rPr>
      </w:pPr>
      <w:r w:rsidRPr="008E4718">
        <w:rPr>
          <w:rFonts w:ascii="Arial" w:hAnsi="Arial" w:cs="Arial"/>
          <w:sz w:val="24"/>
          <w:szCs w:val="24"/>
        </w:rPr>
        <w:t>Ook heesters worden ingedeeld naar grootte:</w:t>
      </w:r>
    </w:p>
    <w:p w:rsidR="0093342B" w:rsidRPr="008E4718" w:rsidRDefault="0093342B" w:rsidP="0093342B">
      <w:pPr>
        <w:pStyle w:val="Geenafstand"/>
        <w:numPr>
          <w:ilvl w:val="0"/>
          <w:numId w:val="3"/>
        </w:numPr>
        <w:tabs>
          <w:tab w:val="clear" w:pos="432"/>
        </w:tabs>
        <w:rPr>
          <w:rFonts w:ascii="Arial" w:hAnsi="Arial" w:cs="Arial"/>
          <w:sz w:val="24"/>
          <w:szCs w:val="24"/>
        </w:rPr>
      </w:pPr>
      <w:proofErr w:type="spellStart"/>
      <w:r w:rsidRPr="008E4718">
        <w:rPr>
          <w:rFonts w:ascii="Arial" w:hAnsi="Arial" w:cs="Arial"/>
          <w:sz w:val="24"/>
          <w:szCs w:val="24"/>
        </w:rPr>
        <w:t>le</w:t>
      </w:r>
      <w:proofErr w:type="spellEnd"/>
      <w:r w:rsidRPr="008E4718">
        <w:rPr>
          <w:rFonts w:ascii="Arial" w:hAnsi="Arial" w:cs="Arial"/>
          <w:sz w:val="24"/>
          <w:szCs w:val="24"/>
        </w:rPr>
        <w:t xml:space="preserve"> grootte: hoger dan 4 meter</w:t>
      </w:r>
    </w:p>
    <w:p w:rsidR="0093342B" w:rsidRPr="008E4718" w:rsidRDefault="0093342B" w:rsidP="0093342B">
      <w:pPr>
        <w:pStyle w:val="Geenafstand"/>
        <w:numPr>
          <w:ilvl w:val="0"/>
          <w:numId w:val="3"/>
        </w:numPr>
        <w:tabs>
          <w:tab w:val="clear" w:pos="432"/>
        </w:tabs>
        <w:rPr>
          <w:rFonts w:ascii="Arial" w:hAnsi="Arial" w:cs="Arial"/>
          <w:sz w:val="24"/>
          <w:szCs w:val="24"/>
        </w:rPr>
      </w:pPr>
      <w:r w:rsidRPr="008E4718">
        <w:rPr>
          <w:rFonts w:ascii="Arial" w:hAnsi="Arial" w:cs="Arial"/>
          <w:sz w:val="24"/>
          <w:szCs w:val="24"/>
        </w:rPr>
        <w:t>2e grootte: tussen 2 meter en 4 meter</w:t>
      </w:r>
    </w:p>
    <w:p w:rsidR="0093342B" w:rsidRPr="008E4718" w:rsidRDefault="0093342B" w:rsidP="0093342B">
      <w:pPr>
        <w:pStyle w:val="Geenafstand"/>
        <w:numPr>
          <w:ilvl w:val="0"/>
          <w:numId w:val="3"/>
        </w:numPr>
        <w:tabs>
          <w:tab w:val="clear" w:pos="432"/>
        </w:tabs>
        <w:rPr>
          <w:rFonts w:ascii="Arial" w:hAnsi="Arial" w:cs="Arial"/>
          <w:sz w:val="24"/>
          <w:szCs w:val="24"/>
        </w:rPr>
      </w:pPr>
      <w:r w:rsidRPr="008E4718">
        <w:rPr>
          <w:rFonts w:ascii="Arial" w:hAnsi="Arial" w:cs="Arial"/>
          <w:sz w:val="24"/>
          <w:szCs w:val="24"/>
        </w:rPr>
        <w:t>3e grootte: lager dan 2 meter</w:t>
      </w:r>
    </w:p>
    <w:p w:rsidR="0093342B" w:rsidRDefault="0093342B" w:rsidP="0093342B">
      <w:pPr>
        <w:pStyle w:val="Geenafstand"/>
        <w:rPr>
          <w:rFonts w:ascii="Arial" w:hAnsi="Arial" w:cs="Arial"/>
          <w:sz w:val="24"/>
          <w:szCs w:val="24"/>
        </w:rPr>
      </w:pPr>
      <w:r w:rsidRPr="008E4718">
        <w:rPr>
          <w:rFonts w:ascii="Arial" w:hAnsi="Arial" w:cs="Arial"/>
          <w:sz w:val="24"/>
          <w:szCs w:val="24"/>
        </w:rPr>
        <w:t>Ook worden sierheesters wel eens ingedeeld naar hun sierwaarde. Zo hebben we: bloem- en besheesters, bladheesters en haagheesters.</w:t>
      </w:r>
    </w:p>
    <w:p w:rsidR="00453BC4" w:rsidRPr="008E4718" w:rsidRDefault="00453BC4" w:rsidP="0093342B">
      <w:pPr>
        <w:pStyle w:val="Geenafstand"/>
        <w:rPr>
          <w:rFonts w:ascii="Arial" w:hAnsi="Arial" w:cs="Arial"/>
          <w:sz w:val="24"/>
          <w:szCs w:val="24"/>
        </w:rPr>
      </w:pPr>
    </w:p>
    <w:tbl>
      <w:tblPr>
        <w:tblW w:w="0" w:type="auto"/>
        <w:shd w:val="clear" w:color="auto" w:fill="FFFFFF" w:themeFill="background1"/>
        <w:tblLayout w:type="fixed"/>
        <w:tblCellMar>
          <w:left w:w="0" w:type="dxa"/>
          <w:right w:w="0" w:type="dxa"/>
        </w:tblCellMar>
        <w:tblLook w:val="0000" w:firstRow="0" w:lastRow="0" w:firstColumn="0" w:lastColumn="0" w:noHBand="0" w:noVBand="0"/>
      </w:tblPr>
      <w:tblGrid>
        <w:gridCol w:w="2001"/>
        <w:gridCol w:w="296"/>
        <w:gridCol w:w="1606"/>
        <w:gridCol w:w="388"/>
        <w:gridCol w:w="289"/>
        <w:gridCol w:w="805"/>
        <w:gridCol w:w="138"/>
        <w:gridCol w:w="939"/>
        <w:gridCol w:w="346"/>
        <w:gridCol w:w="1094"/>
        <w:gridCol w:w="105"/>
        <w:gridCol w:w="761"/>
      </w:tblGrid>
      <w:tr w:rsidR="0093342B" w:rsidRPr="008E4718" w:rsidTr="009045C1">
        <w:trPr>
          <w:trHeight w:hRule="exact" w:val="2517"/>
        </w:trPr>
        <w:tc>
          <w:tcPr>
            <w:tcW w:w="2297" w:type="dxa"/>
            <w:gridSpan w:val="2"/>
            <w:shd w:val="clear" w:color="auto" w:fill="FFFFFF" w:themeFill="background1"/>
          </w:tcPr>
          <w:p w:rsidR="0093342B" w:rsidRPr="008E4718" w:rsidRDefault="0093342B" w:rsidP="00453BC4">
            <w:pPr>
              <w:pStyle w:val="Geenafstand"/>
              <w:rPr>
                <w:rFonts w:ascii="Arial" w:hAnsi="Arial" w:cs="Arial"/>
                <w:b/>
                <w:i/>
                <w:sz w:val="24"/>
                <w:szCs w:val="24"/>
              </w:rPr>
            </w:pPr>
            <w:r w:rsidRPr="008E4718">
              <w:rPr>
                <w:rFonts w:ascii="Arial" w:hAnsi="Arial" w:cs="Arial"/>
                <w:i/>
                <w:sz w:val="24"/>
                <w:szCs w:val="24"/>
              </w:rPr>
              <w:t>Een heester vertakt net onder de grond of net</w:t>
            </w:r>
            <w:r w:rsidR="00453BC4">
              <w:rPr>
                <w:rFonts w:ascii="Arial" w:hAnsi="Arial" w:cs="Arial"/>
                <w:i/>
                <w:sz w:val="24"/>
                <w:szCs w:val="24"/>
              </w:rPr>
              <w:t xml:space="preserve"> </w:t>
            </w:r>
            <w:r w:rsidRPr="008E4718">
              <w:rPr>
                <w:rFonts w:ascii="Arial" w:hAnsi="Arial" w:cs="Arial"/>
                <w:i/>
                <w:sz w:val="24"/>
                <w:szCs w:val="24"/>
              </w:rPr>
              <w:t>erboven.</w:t>
            </w:r>
          </w:p>
        </w:tc>
        <w:tc>
          <w:tcPr>
            <w:tcW w:w="4511" w:type="dxa"/>
            <w:gridSpan w:val="7"/>
            <w:shd w:val="clear" w:color="auto" w:fill="FFFFFF" w:themeFill="background1"/>
          </w:tcPr>
          <w:p w:rsidR="0093342B" w:rsidRPr="008E4718" w:rsidRDefault="0093342B" w:rsidP="0093342B">
            <w:pPr>
              <w:pStyle w:val="Geenafstand"/>
              <w:rPr>
                <w:rFonts w:ascii="Arial" w:hAnsi="Arial" w:cs="Arial"/>
                <w:sz w:val="24"/>
                <w:szCs w:val="24"/>
                <w:lang w:val="en-US"/>
              </w:rPr>
            </w:pPr>
            <w:r w:rsidRPr="008E4718">
              <w:rPr>
                <w:rFonts w:ascii="Arial" w:hAnsi="Arial" w:cs="Arial"/>
                <w:noProof/>
                <w:sz w:val="24"/>
                <w:szCs w:val="24"/>
                <w:lang w:eastAsia="nl-NL"/>
              </w:rPr>
              <w:drawing>
                <wp:inline distT="0" distB="0" distL="0" distR="0" wp14:anchorId="1DF5A771" wp14:editId="74255803">
                  <wp:extent cx="2853055" cy="142875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0"/>
                          <a:stretch>
                            <a:fillRect/>
                          </a:stretch>
                        </pic:blipFill>
                        <pic:spPr>
                          <a:xfrm>
                            <a:off x="0" y="0"/>
                            <a:ext cx="2853055" cy="1428750"/>
                          </a:xfrm>
                          <a:prstGeom prst="rect">
                            <a:avLst/>
                          </a:prstGeom>
                        </pic:spPr>
                      </pic:pic>
                    </a:graphicData>
                  </a:graphic>
                </wp:inline>
              </w:drawing>
            </w:r>
          </w:p>
        </w:tc>
        <w:tc>
          <w:tcPr>
            <w:tcW w:w="1094"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105"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761"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r>
      <w:tr w:rsidR="0093342B" w:rsidRPr="008E4718" w:rsidTr="009045C1">
        <w:trPr>
          <w:trHeight w:hRule="exact" w:val="17"/>
        </w:trPr>
        <w:tc>
          <w:tcPr>
            <w:tcW w:w="2001"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296"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1606"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388"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289"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805"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138"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939"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346"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1094"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105"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c>
          <w:tcPr>
            <w:tcW w:w="761" w:type="dxa"/>
            <w:shd w:val="clear" w:color="auto" w:fill="FFFFFF" w:themeFill="background1"/>
          </w:tcPr>
          <w:p w:rsidR="0093342B" w:rsidRPr="008E4718" w:rsidRDefault="0093342B" w:rsidP="0093342B">
            <w:pPr>
              <w:pStyle w:val="Geenafstand"/>
              <w:rPr>
                <w:rFonts w:ascii="Arial" w:hAnsi="Arial" w:cs="Arial"/>
                <w:sz w:val="24"/>
                <w:szCs w:val="24"/>
                <w:lang w:val="en-US"/>
              </w:rPr>
            </w:pPr>
          </w:p>
        </w:tc>
      </w:tr>
    </w:tbl>
    <w:p w:rsidR="009045C1" w:rsidRPr="00094C7B" w:rsidRDefault="009045C1" w:rsidP="009045C1">
      <w:pPr>
        <w:pStyle w:val="Geenafstand"/>
        <w:rPr>
          <w:rFonts w:ascii="Arial" w:hAnsi="Arial" w:cs="Arial"/>
          <w:b/>
          <w:sz w:val="24"/>
          <w:szCs w:val="24"/>
        </w:rPr>
      </w:pPr>
      <w:r w:rsidRPr="00094C7B">
        <w:rPr>
          <w:rFonts w:ascii="Arial" w:hAnsi="Arial" w:cs="Arial"/>
          <w:b/>
          <w:sz w:val="24"/>
          <w:szCs w:val="24"/>
        </w:rPr>
        <w:lastRenderedPageBreak/>
        <w:t>Coniferen</w:t>
      </w:r>
    </w:p>
    <w:p w:rsidR="009045C1" w:rsidRPr="008E4718" w:rsidRDefault="009045C1" w:rsidP="009045C1">
      <w:pPr>
        <w:pStyle w:val="Geenafstand"/>
        <w:rPr>
          <w:rFonts w:ascii="Arial" w:hAnsi="Arial" w:cs="Arial"/>
          <w:spacing w:val="-1"/>
          <w:sz w:val="24"/>
          <w:szCs w:val="24"/>
        </w:rPr>
      </w:pPr>
      <w:r w:rsidRPr="008E4718">
        <w:rPr>
          <w:rFonts w:ascii="Arial" w:hAnsi="Arial" w:cs="Arial"/>
          <w:spacing w:val="-1"/>
          <w:sz w:val="24"/>
          <w:szCs w:val="24"/>
        </w:rPr>
        <w:t xml:space="preserve">De naam coniferen is afgeleid van conus (kegel) en </w:t>
      </w:r>
      <w:proofErr w:type="spellStart"/>
      <w:r w:rsidRPr="008E4718">
        <w:rPr>
          <w:rFonts w:ascii="Arial" w:hAnsi="Arial" w:cs="Arial"/>
          <w:spacing w:val="-1"/>
          <w:sz w:val="24"/>
          <w:szCs w:val="24"/>
        </w:rPr>
        <w:t>ferre</w:t>
      </w:r>
      <w:proofErr w:type="spellEnd"/>
      <w:r w:rsidRPr="008E4718">
        <w:rPr>
          <w:rFonts w:ascii="Arial" w:hAnsi="Arial" w:cs="Arial"/>
          <w:spacing w:val="-1"/>
          <w:sz w:val="24"/>
          <w:szCs w:val="24"/>
        </w:rPr>
        <w:t xml:space="preserve"> (dragen).</w:t>
      </w:r>
    </w:p>
    <w:p w:rsidR="009045C1" w:rsidRPr="008E4718" w:rsidRDefault="009045C1" w:rsidP="009045C1">
      <w:pPr>
        <w:pStyle w:val="Geenafstand"/>
        <w:rPr>
          <w:rFonts w:ascii="Arial" w:hAnsi="Arial" w:cs="Arial"/>
          <w:spacing w:val="-7"/>
          <w:sz w:val="24"/>
          <w:szCs w:val="24"/>
        </w:rPr>
      </w:pPr>
      <w:r w:rsidRPr="008E4718">
        <w:rPr>
          <w:rFonts w:ascii="Arial" w:hAnsi="Arial" w:cs="Arial"/>
          <w:spacing w:val="-7"/>
          <w:sz w:val="24"/>
          <w:szCs w:val="24"/>
        </w:rPr>
        <w:t xml:space="preserve">Het zijn kegeldragende gewassen. Coniferen vormen samen een rubriek. Ze heten </w:t>
      </w:r>
      <w:r w:rsidRPr="008E4718">
        <w:rPr>
          <w:rFonts w:ascii="Arial" w:hAnsi="Arial" w:cs="Arial"/>
          <w:spacing w:val="-6"/>
          <w:sz w:val="24"/>
          <w:szCs w:val="24"/>
        </w:rPr>
        <w:t xml:space="preserve">ook wel </w:t>
      </w:r>
      <w:r w:rsidRPr="008E4718">
        <w:rPr>
          <w:rFonts w:ascii="Arial" w:hAnsi="Arial" w:cs="Arial"/>
          <w:i/>
          <w:spacing w:val="-6"/>
          <w:sz w:val="24"/>
          <w:szCs w:val="24"/>
        </w:rPr>
        <w:t xml:space="preserve">naaldbomen. </w:t>
      </w:r>
      <w:r w:rsidRPr="008E4718">
        <w:rPr>
          <w:rFonts w:ascii="Arial" w:hAnsi="Arial" w:cs="Arial"/>
          <w:spacing w:val="-6"/>
          <w:sz w:val="24"/>
          <w:szCs w:val="24"/>
        </w:rPr>
        <w:t xml:space="preserve">Ze bestaan uit wortels met daarop een stam en takken. Ze </w:t>
      </w:r>
      <w:r w:rsidRPr="008E4718">
        <w:rPr>
          <w:rFonts w:ascii="Arial" w:hAnsi="Arial" w:cs="Arial"/>
          <w:spacing w:val="-1"/>
          <w:sz w:val="24"/>
          <w:szCs w:val="24"/>
        </w:rPr>
        <w:t>hebben geen bladeren maar naalden of schubben.</w:t>
      </w:r>
    </w:p>
    <w:p w:rsidR="009045C1" w:rsidRPr="008E4718" w:rsidRDefault="009045C1" w:rsidP="009045C1">
      <w:pPr>
        <w:pStyle w:val="Geenafstand"/>
        <w:rPr>
          <w:rFonts w:ascii="Arial" w:hAnsi="Arial" w:cs="Arial"/>
          <w:spacing w:val="-2"/>
          <w:sz w:val="24"/>
          <w:szCs w:val="24"/>
        </w:rPr>
      </w:pPr>
      <w:r w:rsidRPr="008E4718">
        <w:rPr>
          <w:rFonts w:ascii="Arial" w:hAnsi="Arial" w:cs="Arial"/>
          <w:spacing w:val="-2"/>
          <w:sz w:val="24"/>
          <w:szCs w:val="24"/>
        </w:rPr>
        <w:t>We maken onderscheid tussen:</w:t>
      </w:r>
    </w:p>
    <w:p w:rsidR="009045C1" w:rsidRPr="008E4718" w:rsidRDefault="009045C1" w:rsidP="009045C1">
      <w:pPr>
        <w:pStyle w:val="Geenafstand"/>
        <w:numPr>
          <w:ilvl w:val="0"/>
          <w:numId w:val="5"/>
        </w:numPr>
        <w:rPr>
          <w:rFonts w:ascii="Arial" w:hAnsi="Arial" w:cs="Arial"/>
          <w:spacing w:val="16"/>
          <w:sz w:val="24"/>
          <w:szCs w:val="24"/>
        </w:rPr>
      </w:pPr>
      <w:r w:rsidRPr="008E4718">
        <w:rPr>
          <w:rFonts w:ascii="Arial" w:hAnsi="Arial" w:cs="Arial"/>
          <w:spacing w:val="16"/>
          <w:sz w:val="24"/>
          <w:szCs w:val="24"/>
        </w:rPr>
        <w:t>naaldconiferen;</w:t>
      </w:r>
    </w:p>
    <w:p w:rsidR="009045C1" w:rsidRPr="008E4718" w:rsidRDefault="009045C1" w:rsidP="009045C1">
      <w:pPr>
        <w:pStyle w:val="Geenafstand"/>
        <w:numPr>
          <w:ilvl w:val="0"/>
          <w:numId w:val="5"/>
        </w:numPr>
        <w:rPr>
          <w:rFonts w:ascii="Arial" w:hAnsi="Arial" w:cs="Arial"/>
          <w:sz w:val="24"/>
          <w:szCs w:val="24"/>
        </w:rPr>
      </w:pPr>
      <w:r w:rsidRPr="008E4718">
        <w:rPr>
          <w:rFonts w:ascii="Arial" w:hAnsi="Arial" w:cs="Arial"/>
          <w:sz w:val="24"/>
          <w:szCs w:val="24"/>
        </w:rPr>
        <w:t>schubconiferen.</w:t>
      </w:r>
    </w:p>
    <w:p w:rsidR="009045C1" w:rsidRPr="008E4718" w:rsidRDefault="009045C1" w:rsidP="009045C1">
      <w:pPr>
        <w:pStyle w:val="Geenafstand"/>
        <w:rPr>
          <w:rFonts w:ascii="Arial" w:hAnsi="Arial" w:cs="Arial"/>
          <w:spacing w:val="-6"/>
          <w:sz w:val="24"/>
          <w:szCs w:val="24"/>
        </w:rPr>
      </w:pPr>
      <w:r w:rsidRPr="008E4718">
        <w:rPr>
          <w:rFonts w:ascii="Arial" w:hAnsi="Arial" w:cs="Arial"/>
          <w:spacing w:val="-6"/>
          <w:sz w:val="24"/>
          <w:szCs w:val="24"/>
        </w:rPr>
        <w:t xml:space="preserve">Het verschil is: naaldconiferen hebben naalden, die je vast wel kent van de kerstboom. </w:t>
      </w:r>
      <w:r w:rsidRPr="008E4718">
        <w:rPr>
          <w:rFonts w:ascii="Arial" w:hAnsi="Arial" w:cs="Arial"/>
          <w:spacing w:val="-2"/>
          <w:sz w:val="24"/>
          <w:szCs w:val="24"/>
        </w:rPr>
        <w:t xml:space="preserve">De schubconiferen hebben schubben, die je </w:t>
      </w:r>
      <w:r w:rsidR="00094C7B">
        <w:rPr>
          <w:rFonts w:ascii="Arial" w:hAnsi="Arial" w:cs="Arial"/>
          <w:spacing w:val="-2"/>
          <w:sz w:val="24"/>
          <w:szCs w:val="24"/>
        </w:rPr>
        <w:t>hieronder</w:t>
      </w:r>
      <w:r w:rsidRPr="008E4718">
        <w:rPr>
          <w:rFonts w:ascii="Arial" w:hAnsi="Arial" w:cs="Arial"/>
          <w:spacing w:val="-2"/>
          <w:sz w:val="24"/>
          <w:szCs w:val="24"/>
        </w:rPr>
        <w:t xml:space="preserve"> duidelijk kunt zien.</w:t>
      </w:r>
    </w:p>
    <w:p w:rsidR="009045C1" w:rsidRDefault="009045C1" w:rsidP="009045C1">
      <w:pPr>
        <w:pStyle w:val="Geenafstand"/>
        <w:rPr>
          <w:rFonts w:ascii="Arial" w:hAnsi="Arial" w:cs="Arial"/>
          <w:sz w:val="24"/>
          <w:szCs w:val="24"/>
        </w:rPr>
      </w:pPr>
      <w:r w:rsidRPr="008E4718">
        <w:rPr>
          <w:rFonts w:ascii="Arial" w:hAnsi="Arial" w:cs="Arial"/>
          <w:spacing w:val="-4"/>
          <w:sz w:val="24"/>
          <w:szCs w:val="24"/>
        </w:rPr>
        <w:t xml:space="preserve">De meeste coniferen zijn groen in de winter. Er zijn soorten coniferen die in de herfst </w:t>
      </w:r>
      <w:r w:rsidRPr="008E4718">
        <w:rPr>
          <w:rFonts w:ascii="Arial" w:hAnsi="Arial" w:cs="Arial"/>
          <w:sz w:val="24"/>
          <w:szCs w:val="24"/>
        </w:rPr>
        <w:t>of winter hun naalden verliezen.</w:t>
      </w:r>
    </w:p>
    <w:p w:rsidR="00094C7B" w:rsidRPr="008E4718" w:rsidRDefault="00094C7B" w:rsidP="009045C1">
      <w:pPr>
        <w:pStyle w:val="Geenafstand"/>
        <w:rPr>
          <w:rFonts w:ascii="Arial" w:hAnsi="Arial" w:cs="Arial"/>
          <w:spacing w:val="-4"/>
          <w:sz w:val="24"/>
          <w:szCs w:val="24"/>
        </w:rPr>
      </w:pPr>
    </w:p>
    <w:p w:rsidR="00094C7B" w:rsidRDefault="00094C7B" w:rsidP="00094C7B">
      <w:pPr>
        <w:pStyle w:val="Geenafstand"/>
      </w:pPr>
      <w:r w:rsidRPr="008E4718">
        <w:rPr>
          <w:noProof/>
          <w:sz w:val="24"/>
          <w:szCs w:val="24"/>
          <w:lang w:eastAsia="nl-NL"/>
        </w:rPr>
        <w:drawing>
          <wp:inline distT="0" distB="0" distL="0" distR="0" wp14:anchorId="39DC5600" wp14:editId="54DC063B">
            <wp:extent cx="3398520" cy="2735580"/>
            <wp:effectExtent l="0" t="0" r="0" b="7620"/>
            <wp:docPr id="2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1"/>
                    <a:stretch>
                      <a:fillRect/>
                    </a:stretch>
                  </pic:blipFill>
                  <pic:spPr>
                    <a:xfrm>
                      <a:off x="0" y="0"/>
                      <a:ext cx="3398520" cy="2735580"/>
                    </a:xfrm>
                    <a:prstGeom prst="rect">
                      <a:avLst/>
                    </a:prstGeom>
                  </pic:spPr>
                </pic:pic>
              </a:graphicData>
            </a:graphic>
          </wp:inline>
        </w:drawing>
      </w:r>
    </w:p>
    <w:p w:rsidR="009045C1" w:rsidRPr="00094C7B" w:rsidRDefault="009045C1" w:rsidP="00094C7B">
      <w:pPr>
        <w:pStyle w:val="Geenafstand"/>
        <w:rPr>
          <w:rFonts w:ascii="Arial" w:hAnsi="Arial" w:cs="Arial"/>
          <w:b/>
          <w:sz w:val="28"/>
          <w:szCs w:val="28"/>
        </w:rPr>
      </w:pPr>
      <w:r w:rsidRPr="00094C7B">
        <w:rPr>
          <w:rFonts w:ascii="Arial" w:hAnsi="Arial" w:cs="Arial"/>
          <w:b/>
          <w:sz w:val="28"/>
          <w:szCs w:val="28"/>
        </w:rPr>
        <w:t>Kruidachtige planten</w:t>
      </w:r>
    </w:p>
    <w:p w:rsidR="00094C7B" w:rsidRDefault="00094C7B" w:rsidP="009045C1">
      <w:pPr>
        <w:pStyle w:val="Geenafstand"/>
        <w:rPr>
          <w:rFonts w:ascii="Arial" w:hAnsi="Arial" w:cs="Arial"/>
          <w:sz w:val="24"/>
          <w:szCs w:val="24"/>
        </w:rPr>
      </w:pPr>
    </w:p>
    <w:p w:rsidR="009045C1" w:rsidRPr="00094C7B" w:rsidRDefault="009045C1" w:rsidP="009045C1">
      <w:pPr>
        <w:pStyle w:val="Geenafstand"/>
        <w:rPr>
          <w:rFonts w:ascii="Arial" w:hAnsi="Arial" w:cs="Arial"/>
          <w:b/>
          <w:sz w:val="24"/>
          <w:szCs w:val="24"/>
        </w:rPr>
      </w:pPr>
      <w:r w:rsidRPr="00094C7B">
        <w:rPr>
          <w:rFonts w:ascii="Arial" w:hAnsi="Arial" w:cs="Arial"/>
          <w:b/>
          <w:sz w:val="24"/>
          <w:szCs w:val="24"/>
        </w:rPr>
        <w:t xml:space="preserve">De eerste groep: </w:t>
      </w:r>
      <w:proofErr w:type="spellStart"/>
      <w:r w:rsidRPr="00094C7B">
        <w:rPr>
          <w:rFonts w:ascii="Arial" w:hAnsi="Arial" w:cs="Arial"/>
          <w:b/>
          <w:sz w:val="24"/>
          <w:szCs w:val="24"/>
        </w:rPr>
        <w:t>éénjarigen</w:t>
      </w:r>
      <w:proofErr w:type="spellEnd"/>
    </w:p>
    <w:p w:rsidR="009045C1" w:rsidRPr="008E4718" w:rsidRDefault="009045C1" w:rsidP="009045C1">
      <w:pPr>
        <w:pStyle w:val="Geenafstand"/>
        <w:rPr>
          <w:rFonts w:ascii="Arial" w:hAnsi="Arial" w:cs="Arial"/>
          <w:spacing w:val="-6"/>
          <w:sz w:val="24"/>
          <w:szCs w:val="24"/>
        </w:rPr>
      </w:pPr>
      <w:r w:rsidRPr="008E4718">
        <w:rPr>
          <w:rFonts w:ascii="Arial" w:hAnsi="Arial" w:cs="Arial"/>
          <w:spacing w:val="-6"/>
          <w:sz w:val="24"/>
          <w:szCs w:val="24"/>
        </w:rPr>
        <w:t xml:space="preserve">Je kent misschien wel het afrikaantje. Een afrikaantje is een plant die hoort tot de </w:t>
      </w:r>
      <w:proofErr w:type="spellStart"/>
      <w:r w:rsidRPr="008E4718">
        <w:rPr>
          <w:rFonts w:ascii="Arial" w:hAnsi="Arial" w:cs="Arial"/>
          <w:spacing w:val="-2"/>
          <w:sz w:val="24"/>
          <w:szCs w:val="24"/>
        </w:rPr>
        <w:t>éénjarigen</w:t>
      </w:r>
      <w:proofErr w:type="spellEnd"/>
      <w:r w:rsidRPr="008E4718">
        <w:rPr>
          <w:rFonts w:ascii="Arial" w:hAnsi="Arial" w:cs="Arial"/>
          <w:spacing w:val="-2"/>
          <w:sz w:val="24"/>
          <w:szCs w:val="24"/>
        </w:rPr>
        <w:t>. Eénjarige planten kenmerken zich doordat ze in 1 jaar:</w:t>
      </w:r>
    </w:p>
    <w:p w:rsidR="009045C1" w:rsidRPr="008E4718" w:rsidRDefault="009045C1" w:rsidP="009045C1">
      <w:pPr>
        <w:pStyle w:val="Geenafstand"/>
        <w:numPr>
          <w:ilvl w:val="0"/>
          <w:numId w:val="7"/>
        </w:numPr>
        <w:rPr>
          <w:rFonts w:ascii="Arial" w:hAnsi="Arial" w:cs="Arial"/>
          <w:spacing w:val="16"/>
          <w:sz w:val="24"/>
          <w:szCs w:val="24"/>
        </w:rPr>
      </w:pPr>
      <w:r w:rsidRPr="008E4718">
        <w:rPr>
          <w:rFonts w:ascii="Arial" w:hAnsi="Arial" w:cs="Arial"/>
          <w:spacing w:val="16"/>
          <w:sz w:val="24"/>
          <w:szCs w:val="24"/>
        </w:rPr>
        <w:t>ontkiemen uit zaad;</w:t>
      </w:r>
    </w:p>
    <w:p w:rsidR="009045C1" w:rsidRPr="008E4718" w:rsidRDefault="009045C1" w:rsidP="009045C1">
      <w:pPr>
        <w:pStyle w:val="Geenafstand"/>
        <w:numPr>
          <w:ilvl w:val="0"/>
          <w:numId w:val="7"/>
        </w:numPr>
        <w:rPr>
          <w:rFonts w:ascii="Arial" w:hAnsi="Arial" w:cs="Arial"/>
          <w:spacing w:val="24"/>
          <w:sz w:val="24"/>
          <w:szCs w:val="24"/>
        </w:rPr>
      </w:pPr>
      <w:r w:rsidRPr="008E4718">
        <w:rPr>
          <w:rFonts w:ascii="Arial" w:hAnsi="Arial" w:cs="Arial"/>
          <w:spacing w:val="24"/>
          <w:sz w:val="24"/>
          <w:szCs w:val="24"/>
        </w:rPr>
        <w:t>bloeien;</w:t>
      </w:r>
    </w:p>
    <w:p w:rsidR="009045C1" w:rsidRPr="008E4718" w:rsidRDefault="009045C1" w:rsidP="009045C1">
      <w:pPr>
        <w:pStyle w:val="Geenafstand"/>
        <w:numPr>
          <w:ilvl w:val="0"/>
          <w:numId w:val="7"/>
        </w:numPr>
        <w:rPr>
          <w:rFonts w:ascii="Arial" w:hAnsi="Arial" w:cs="Arial"/>
          <w:spacing w:val="14"/>
          <w:sz w:val="24"/>
          <w:szCs w:val="24"/>
        </w:rPr>
      </w:pPr>
      <w:r w:rsidRPr="008E4718">
        <w:rPr>
          <w:rFonts w:ascii="Arial" w:hAnsi="Arial" w:cs="Arial"/>
          <w:spacing w:val="14"/>
          <w:sz w:val="24"/>
          <w:szCs w:val="24"/>
        </w:rPr>
        <w:t>zaad verspreiden;</w:t>
      </w:r>
    </w:p>
    <w:p w:rsidR="009045C1" w:rsidRPr="008E4718" w:rsidRDefault="009045C1" w:rsidP="009045C1">
      <w:pPr>
        <w:pStyle w:val="Geenafstand"/>
        <w:numPr>
          <w:ilvl w:val="0"/>
          <w:numId w:val="7"/>
        </w:numPr>
        <w:rPr>
          <w:rFonts w:ascii="Arial" w:hAnsi="Arial" w:cs="Arial"/>
          <w:spacing w:val="-1"/>
          <w:sz w:val="24"/>
          <w:szCs w:val="24"/>
        </w:rPr>
      </w:pPr>
      <w:r w:rsidRPr="008E4718">
        <w:rPr>
          <w:rFonts w:ascii="Arial" w:hAnsi="Arial" w:cs="Arial"/>
          <w:spacing w:val="20"/>
          <w:sz w:val="24"/>
          <w:szCs w:val="24"/>
        </w:rPr>
        <w:t>afsterven</w:t>
      </w:r>
    </w:p>
    <w:tbl>
      <w:tblPr>
        <w:tblW w:w="0" w:type="auto"/>
        <w:tblLayout w:type="fixed"/>
        <w:tblCellMar>
          <w:left w:w="0" w:type="dxa"/>
          <w:right w:w="0" w:type="dxa"/>
        </w:tblCellMar>
        <w:tblLook w:val="0000" w:firstRow="0" w:lastRow="0" w:firstColumn="0" w:lastColumn="0" w:noHBand="0" w:noVBand="0"/>
      </w:tblPr>
      <w:tblGrid>
        <w:gridCol w:w="2338"/>
        <w:gridCol w:w="425"/>
        <w:gridCol w:w="3998"/>
        <w:gridCol w:w="2064"/>
      </w:tblGrid>
      <w:tr w:rsidR="009045C1" w:rsidRPr="008E4718" w:rsidTr="00127356">
        <w:trPr>
          <w:trHeight w:hRule="exact" w:val="1923"/>
        </w:trPr>
        <w:tc>
          <w:tcPr>
            <w:tcW w:w="2338" w:type="dxa"/>
            <w:tcBorders>
              <w:top w:val="none" w:sz="0" w:space="0" w:color="000000"/>
              <w:left w:val="none" w:sz="0" w:space="0" w:color="000000"/>
              <w:bottom w:val="none" w:sz="0" w:space="0" w:color="000000"/>
              <w:right w:val="none" w:sz="0" w:space="0" w:color="000000"/>
            </w:tcBorders>
          </w:tcPr>
          <w:p w:rsidR="009045C1" w:rsidRPr="008E4718" w:rsidRDefault="009045C1" w:rsidP="0011265D">
            <w:pPr>
              <w:pStyle w:val="Geenafstand"/>
              <w:rPr>
                <w:rFonts w:ascii="Arial" w:hAnsi="Arial" w:cs="Arial"/>
                <w:b/>
                <w:i/>
                <w:sz w:val="24"/>
                <w:szCs w:val="24"/>
              </w:rPr>
            </w:pPr>
            <w:r w:rsidRPr="008E4718">
              <w:rPr>
                <w:rFonts w:ascii="Arial" w:hAnsi="Arial" w:cs="Arial"/>
                <w:b/>
                <w:i/>
                <w:sz w:val="24"/>
                <w:szCs w:val="24"/>
              </w:rPr>
              <w:t xml:space="preserve"> </w:t>
            </w:r>
            <w:r w:rsidRPr="008E4718">
              <w:rPr>
                <w:rFonts w:ascii="Arial" w:hAnsi="Arial" w:cs="Arial"/>
                <w:b/>
                <w:i/>
                <w:sz w:val="24"/>
                <w:szCs w:val="24"/>
              </w:rPr>
              <w:br/>
            </w:r>
            <w:r w:rsidRPr="008E4718">
              <w:rPr>
                <w:rFonts w:ascii="Arial" w:hAnsi="Arial" w:cs="Arial"/>
                <w:i/>
                <w:sz w:val="24"/>
                <w:szCs w:val="24"/>
              </w:rPr>
              <w:t>De ontwikkeling van een</w:t>
            </w:r>
            <w:r w:rsidR="0011265D">
              <w:rPr>
                <w:rFonts w:ascii="Arial" w:hAnsi="Arial" w:cs="Arial"/>
                <w:i/>
                <w:sz w:val="24"/>
                <w:szCs w:val="24"/>
              </w:rPr>
              <w:t xml:space="preserve"> </w:t>
            </w:r>
            <w:r w:rsidRPr="008E4718">
              <w:rPr>
                <w:rFonts w:ascii="Arial" w:hAnsi="Arial" w:cs="Arial"/>
                <w:i/>
                <w:sz w:val="24"/>
                <w:szCs w:val="24"/>
              </w:rPr>
              <w:t>éénjarige plant</w:t>
            </w:r>
          </w:p>
        </w:tc>
        <w:tc>
          <w:tcPr>
            <w:tcW w:w="6487" w:type="dxa"/>
            <w:gridSpan w:val="3"/>
            <w:tcBorders>
              <w:top w:val="none" w:sz="0" w:space="0" w:color="000000"/>
              <w:left w:val="none" w:sz="0" w:space="0" w:color="000000"/>
              <w:bottom w:val="none" w:sz="0" w:space="0" w:color="000000"/>
              <w:right w:val="none" w:sz="0" w:space="0" w:color="000000"/>
            </w:tcBorders>
          </w:tcPr>
          <w:p w:rsidR="009045C1" w:rsidRPr="008E4718" w:rsidRDefault="009045C1" w:rsidP="009045C1">
            <w:pPr>
              <w:pStyle w:val="Geenafstand"/>
              <w:rPr>
                <w:rFonts w:ascii="Arial" w:hAnsi="Arial" w:cs="Arial"/>
                <w:sz w:val="24"/>
                <w:szCs w:val="24"/>
                <w:lang w:val="en-US"/>
              </w:rPr>
            </w:pPr>
            <w:r w:rsidRPr="008E4718">
              <w:rPr>
                <w:rFonts w:ascii="Arial" w:hAnsi="Arial" w:cs="Arial"/>
                <w:sz w:val="24"/>
                <w:szCs w:val="24"/>
              </w:rPr>
              <w:drawing>
                <wp:inline distT="0" distB="0" distL="0" distR="0" wp14:anchorId="6D42FDE2" wp14:editId="3E12B552">
                  <wp:extent cx="2875915" cy="1186180"/>
                  <wp:effectExtent l="0" t="0" r="0" b="0"/>
                  <wp:docPr id="2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2"/>
                          <a:stretch>
                            <a:fillRect/>
                          </a:stretch>
                        </pic:blipFill>
                        <pic:spPr>
                          <a:xfrm>
                            <a:off x="0" y="0"/>
                            <a:ext cx="2875915" cy="1186180"/>
                          </a:xfrm>
                          <a:prstGeom prst="rect">
                            <a:avLst/>
                          </a:prstGeom>
                        </pic:spPr>
                      </pic:pic>
                    </a:graphicData>
                  </a:graphic>
                </wp:inline>
              </w:drawing>
            </w:r>
          </w:p>
        </w:tc>
      </w:tr>
      <w:tr w:rsidR="009045C1" w:rsidRPr="008E4718" w:rsidTr="00127356">
        <w:trPr>
          <w:trHeight w:hRule="exact" w:val="38"/>
        </w:trPr>
        <w:tc>
          <w:tcPr>
            <w:tcW w:w="2338" w:type="dxa"/>
            <w:tcBorders>
              <w:top w:val="none" w:sz="0" w:space="0" w:color="000000"/>
              <w:left w:val="none" w:sz="0" w:space="0" w:color="000000"/>
              <w:bottom w:val="none" w:sz="0" w:space="0" w:color="000000"/>
              <w:right w:val="none" w:sz="0" w:space="0" w:color="000000"/>
            </w:tcBorders>
          </w:tcPr>
          <w:p w:rsidR="009045C1" w:rsidRPr="008E4718" w:rsidRDefault="009045C1" w:rsidP="009045C1">
            <w:pPr>
              <w:pStyle w:val="Geenafstand"/>
              <w:rPr>
                <w:rFonts w:ascii="Arial" w:hAnsi="Arial" w:cs="Arial"/>
                <w:sz w:val="24"/>
                <w:szCs w:val="24"/>
                <w:lang w:val="en-US"/>
              </w:rPr>
            </w:pPr>
          </w:p>
        </w:tc>
        <w:tc>
          <w:tcPr>
            <w:tcW w:w="425" w:type="dxa"/>
            <w:tcBorders>
              <w:top w:val="none" w:sz="0" w:space="0" w:color="000000"/>
              <w:left w:val="none" w:sz="0" w:space="0" w:color="000000"/>
              <w:bottom w:val="none" w:sz="0" w:space="0" w:color="000000"/>
              <w:right w:val="none" w:sz="0" w:space="0" w:color="000000"/>
            </w:tcBorders>
          </w:tcPr>
          <w:p w:rsidR="009045C1" w:rsidRPr="008E4718" w:rsidRDefault="009045C1" w:rsidP="009045C1">
            <w:pPr>
              <w:pStyle w:val="Geenafstand"/>
              <w:rPr>
                <w:rFonts w:ascii="Arial" w:hAnsi="Arial" w:cs="Arial"/>
                <w:sz w:val="24"/>
                <w:szCs w:val="24"/>
                <w:lang w:val="en-US"/>
              </w:rPr>
            </w:pPr>
          </w:p>
        </w:tc>
        <w:tc>
          <w:tcPr>
            <w:tcW w:w="3998" w:type="dxa"/>
            <w:tcBorders>
              <w:top w:val="single" w:sz="5" w:space="0" w:color="000000"/>
              <w:left w:val="none" w:sz="0" w:space="0" w:color="000000"/>
              <w:bottom w:val="none" w:sz="0" w:space="0" w:color="000000"/>
              <w:right w:val="none" w:sz="0" w:space="0" w:color="000000"/>
            </w:tcBorders>
          </w:tcPr>
          <w:p w:rsidR="009045C1" w:rsidRPr="008E4718" w:rsidRDefault="009045C1" w:rsidP="009045C1">
            <w:pPr>
              <w:pStyle w:val="Geenafstand"/>
              <w:rPr>
                <w:rFonts w:ascii="Arial" w:hAnsi="Arial" w:cs="Arial"/>
                <w:sz w:val="24"/>
                <w:szCs w:val="24"/>
                <w:lang w:val="en-US"/>
              </w:rPr>
            </w:pPr>
          </w:p>
        </w:tc>
        <w:tc>
          <w:tcPr>
            <w:tcW w:w="2064" w:type="dxa"/>
            <w:tcBorders>
              <w:top w:val="none" w:sz="0" w:space="0" w:color="000000"/>
              <w:left w:val="none" w:sz="0" w:space="0" w:color="000000"/>
              <w:bottom w:val="none" w:sz="0" w:space="0" w:color="000000"/>
              <w:right w:val="none" w:sz="0" w:space="0" w:color="000000"/>
            </w:tcBorders>
          </w:tcPr>
          <w:p w:rsidR="009045C1" w:rsidRPr="008E4718" w:rsidRDefault="009045C1" w:rsidP="009045C1">
            <w:pPr>
              <w:pStyle w:val="Geenafstand"/>
              <w:rPr>
                <w:rFonts w:ascii="Arial" w:hAnsi="Arial" w:cs="Arial"/>
                <w:sz w:val="24"/>
                <w:szCs w:val="24"/>
                <w:lang w:val="en-US"/>
              </w:rPr>
            </w:pPr>
          </w:p>
        </w:tc>
      </w:tr>
    </w:tbl>
    <w:p w:rsidR="0011265D" w:rsidRDefault="009045C1" w:rsidP="009045C1">
      <w:pPr>
        <w:pStyle w:val="Geenafstand"/>
        <w:rPr>
          <w:rFonts w:ascii="Arial" w:hAnsi="Arial" w:cs="Arial"/>
          <w:sz w:val="24"/>
          <w:szCs w:val="24"/>
        </w:rPr>
      </w:pPr>
      <w:r w:rsidRPr="008E4718">
        <w:rPr>
          <w:rFonts w:ascii="Arial" w:hAnsi="Arial" w:cs="Arial"/>
          <w:sz w:val="24"/>
          <w:szCs w:val="24"/>
        </w:rPr>
        <w:t xml:space="preserve">Er zijn éénjarige perkplanten, snijbloemen </w:t>
      </w:r>
      <w:r w:rsidRPr="008E4718">
        <w:rPr>
          <w:rFonts w:ascii="Arial" w:hAnsi="Arial" w:cs="Arial"/>
          <w:i/>
          <w:sz w:val="24"/>
          <w:szCs w:val="24"/>
        </w:rPr>
        <w:t xml:space="preserve">en </w:t>
      </w:r>
      <w:r w:rsidRPr="008E4718">
        <w:rPr>
          <w:rFonts w:ascii="Arial" w:hAnsi="Arial" w:cs="Arial"/>
          <w:sz w:val="24"/>
          <w:szCs w:val="24"/>
        </w:rPr>
        <w:t>borderplanten.</w:t>
      </w:r>
      <w:r w:rsidR="0011265D">
        <w:rPr>
          <w:rFonts w:ascii="Arial" w:hAnsi="Arial" w:cs="Arial"/>
          <w:sz w:val="24"/>
          <w:szCs w:val="24"/>
        </w:rPr>
        <w:t xml:space="preserve"> </w:t>
      </w:r>
    </w:p>
    <w:p w:rsidR="009045C1" w:rsidRPr="008E4718" w:rsidRDefault="009045C1" w:rsidP="009045C1">
      <w:pPr>
        <w:pStyle w:val="Geenafstand"/>
        <w:rPr>
          <w:rFonts w:ascii="Arial" w:hAnsi="Arial" w:cs="Arial"/>
          <w:sz w:val="24"/>
          <w:szCs w:val="24"/>
        </w:rPr>
      </w:pPr>
      <w:proofErr w:type="spellStart"/>
      <w:r w:rsidRPr="008E4718">
        <w:rPr>
          <w:rFonts w:ascii="Arial" w:hAnsi="Arial" w:cs="Arial"/>
          <w:sz w:val="24"/>
          <w:szCs w:val="24"/>
        </w:rPr>
        <w:t>Eénjarigen</w:t>
      </w:r>
      <w:proofErr w:type="spellEnd"/>
      <w:r w:rsidRPr="008E4718">
        <w:rPr>
          <w:rFonts w:ascii="Arial" w:hAnsi="Arial" w:cs="Arial"/>
          <w:sz w:val="24"/>
          <w:szCs w:val="24"/>
        </w:rPr>
        <w:t xml:space="preserve"> worden in januari, februari in de kas gezaaid en half mei buiten geplant. Ze bloeien de hele zomer lang in felle k</w:t>
      </w:r>
      <w:r w:rsidR="0011265D">
        <w:rPr>
          <w:rFonts w:ascii="Arial" w:hAnsi="Arial" w:cs="Arial"/>
          <w:sz w:val="24"/>
          <w:szCs w:val="24"/>
        </w:rPr>
        <w:t>leuren. Op het einde van het ja</w:t>
      </w:r>
      <w:r w:rsidRPr="008E4718">
        <w:rPr>
          <w:rFonts w:ascii="Arial" w:hAnsi="Arial" w:cs="Arial"/>
          <w:sz w:val="24"/>
          <w:szCs w:val="24"/>
        </w:rPr>
        <w:t>ar vormen ze zaad en sterven af.</w:t>
      </w:r>
    </w:p>
    <w:p w:rsidR="0011265D" w:rsidRDefault="0011265D">
      <w:pPr>
        <w:rPr>
          <w:rFonts w:ascii="Arial" w:hAnsi="Arial" w:cs="Arial"/>
          <w:sz w:val="24"/>
          <w:szCs w:val="24"/>
        </w:rPr>
      </w:pPr>
      <w:r>
        <w:rPr>
          <w:rFonts w:ascii="Arial" w:hAnsi="Arial" w:cs="Arial"/>
          <w:sz w:val="24"/>
          <w:szCs w:val="24"/>
        </w:rPr>
        <w:br w:type="page"/>
      </w:r>
    </w:p>
    <w:p w:rsidR="009045C1" w:rsidRPr="0011265D" w:rsidRDefault="009045C1" w:rsidP="009045C1">
      <w:pPr>
        <w:pStyle w:val="Geenafstand"/>
        <w:rPr>
          <w:rFonts w:ascii="Arial" w:hAnsi="Arial" w:cs="Arial"/>
          <w:b/>
          <w:sz w:val="24"/>
          <w:szCs w:val="24"/>
        </w:rPr>
      </w:pPr>
      <w:r w:rsidRPr="0011265D">
        <w:rPr>
          <w:rFonts w:ascii="Arial" w:hAnsi="Arial" w:cs="Arial"/>
          <w:b/>
          <w:sz w:val="24"/>
          <w:szCs w:val="24"/>
        </w:rPr>
        <w:lastRenderedPageBreak/>
        <w:t>De tweede groep: tweejarigen</w:t>
      </w:r>
    </w:p>
    <w:p w:rsidR="009045C1" w:rsidRPr="008E4718" w:rsidRDefault="009045C1" w:rsidP="009045C1">
      <w:pPr>
        <w:pStyle w:val="Geenafstand"/>
        <w:rPr>
          <w:rFonts w:ascii="Arial" w:hAnsi="Arial" w:cs="Arial"/>
          <w:i/>
          <w:sz w:val="24"/>
          <w:szCs w:val="24"/>
        </w:rPr>
      </w:pPr>
      <w:r w:rsidRPr="008E4718">
        <w:rPr>
          <w:rFonts w:ascii="Arial" w:hAnsi="Arial" w:cs="Arial"/>
          <w:sz w:val="24"/>
          <w:szCs w:val="24"/>
        </w:rPr>
        <w:t xml:space="preserve">Violen zijn bloemen die heel vroeg in het voorjaar buiten bloeien. Een viooltje hoort tot de groep van de tweejarige planten. Zoals de naam al aangeeft hebben tweejarige planten twee jaar nodig om te ontkiemen, bloeien, zaad te verspreiden en </w:t>
      </w:r>
      <w:r w:rsidRPr="008E4718">
        <w:rPr>
          <w:rFonts w:ascii="Arial" w:hAnsi="Arial" w:cs="Arial"/>
          <w:i/>
          <w:sz w:val="24"/>
          <w:szCs w:val="24"/>
        </w:rPr>
        <w:t xml:space="preserve">weer </w:t>
      </w:r>
      <w:r w:rsidRPr="008E4718">
        <w:rPr>
          <w:rFonts w:ascii="Arial" w:hAnsi="Arial" w:cs="Arial"/>
          <w:sz w:val="24"/>
          <w:szCs w:val="24"/>
        </w:rPr>
        <w:t>af te sterven. Tweejarige planten vormen in het eerste jaar een aantal bladeren dicht bij de</w:t>
      </w:r>
      <w:r w:rsidRPr="008E4718">
        <w:rPr>
          <w:rFonts w:ascii="Arial" w:hAnsi="Arial" w:cs="Arial"/>
          <w:i/>
          <w:sz w:val="24"/>
          <w:szCs w:val="24"/>
        </w:rPr>
        <w:t xml:space="preserve"> </w:t>
      </w:r>
      <w:r w:rsidRPr="008E4718">
        <w:rPr>
          <w:rFonts w:ascii="Arial" w:hAnsi="Arial" w:cs="Arial"/>
          <w:sz w:val="24"/>
          <w:szCs w:val="24"/>
        </w:rPr>
        <w:t xml:space="preserve">grond (een </w:t>
      </w:r>
      <w:r w:rsidRPr="008E4718">
        <w:rPr>
          <w:rFonts w:ascii="Arial" w:hAnsi="Arial" w:cs="Arial"/>
          <w:i/>
          <w:sz w:val="24"/>
          <w:szCs w:val="24"/>
        </w:rPr>
        <w:t xml:space="preserve">bladrozet). </w:t>
      </w:r>
      <w:r w:rsidRPr="008E4718">
        <w:rPr>
          <w:rFonts w:ascii="Arial" w:hAnsi="Arial" w:cs="Arial"/>
          <w:sz w:val="24"/>
          <w:szCs w:val="24"/>
        </w:rPr>
        <w:t>Pas in het tweede jaar, de meeste soorten in het vroege voorjaar, bloeien ze. Na de bloei vormen ze zaad. De planten sterven in juni, juli af.</w:t>
      </w:r>
    </w:p>
    <w:p w:rsidR="00365C25" w:rsidRPr="008E4718" w:rsidRDefault="00365C25" w:rsidP="009045C1">
      <w:pPr>
        <w:pStyle w:val="Geenafstand"/>
        <w:rPr>
          <w:rFonts w:ascii="Arial" w:hAnsi="Arial" w:cs="Arial"/>
          <w:sz w:val="24"/>
          <w:szCs w:val="24"/>
        </w:rPr>
      </w:pPr>
    </w:p>
    <w:p w:rsidR="009045C1" w:rsidRPr="0011265D" w:rsidRDefault="009045C1" w:rsidP="009045C1">
      <w:pPr>
        <w:pStyle w:val="Geenafstand"/>
        <w:rPr>
          <w:rFonts w:ascii="Arial" w:hAnsi="Arial" w:cs="Arial"/>
          <w:b/>
          <w:sz w:val="24"/>
          <w:szCs w:val="24"/>
        </w:rPr>
      </w:pPr>
      <w:r w:rsidRPr="0011265D">
        <w:rPr>
          <w:rFonts w:ascii="Arial" w:hAnsi="Arial" w:cs="Arial"/>
          <w:b/>
          <w:sz w:val="24"/>
          <w:szCs w:val="24"/>
        </w:rPr>
        <w:t>De derde groep: vaste planten</w:t>
      </w:r>
    </w:p>
    <w:p w:rsidR="009045C1" w:rsidRPr="008E4718" w:rsidRDefault="009045C1" w:rsidP="0011265D">
      <w:pPr>
        <w:pStyle w:val="Geenafstand"/>
        <w:rPr>
          <w:rFonts w:ascii="Arial" w:hAnsi="Arial" w:cs="Arial"/>
          <w:sz w:val="24"/>
          <w:szCs w:val="24"/>
        </w:rPr>
      </w:pPr>
      <w:r w:rsidRPr="008E4718">
        <w:rPr>
          <w:rFonts w:ascii="Arial" w:hAnsi="Arial" w:cs="Arial"/>
          <w:sz w:val="24"/>
          <w:szCs w:val="24"/>
        </w:rPr>
        <w:t>Je kent nu al de éénjarige en tweejarige planten. Een andere groep kruidachtige planten zijn de vaste planten. Onder vaste planten verstaan we kruidachtige overblijvende planten. Ze lopen elk voorjaar opnieuw uit, groeien, bloeien, vormen zaad en de meeste sterven dan boven de grond af. Vaste planten overwinteren met hun wortels onder de grond. Vaste planten vermeerder je door zaaien, scheuren, stekken of afleggen.</w:t>
      </w:r>
    </w:p>
    <w:p w:rsidR="009045C1" w:rsidRPr="008E4718" w:rsidRDefault="009045C1" w:rsidP="009045C1">
      <w:pPr>
        <w:pStyle w:val="Geenafstand"/>
        <w:rPr>
          <w:rFonts w:ascii="Arial" w:hAnsi="Arial" w:cs="Arial"/>
          <w:sz w:val="24"/>
          <w:szCs w:val="24"/>
        </w:rPr>
      </w:pPr>
      <w:r w:rsidRPr="008E4718">
        <w:rPr>
          <w:rFonts w:ascii="Arial" w:hAnsi="Arial" w:cs="Arial"/>
          <w:sz w:val="24"/>
          <w:szCs w:val="24"/>
        </w:rPr>
        <w:t>Ze bloeien maar een beperkte periode in het voorjaar of de zomer.</w:t>
      </w:r>
    </w:p>
    <w:p w:rsidR="009045C1" w:rsidRPr="008E4718" w:rsidRDefault="009045C1" w:rsidP="009045C1">
      <w:pPr>
        <w:pStyle w:val="Geenafstand"/>
        <w:rPr>
          <w:rFonts w:ascii="Arial" w:hAnsi="Arial" w:cs="Arial"/>
          <w:sz w:val="24"/>
          <w:szCs w:val="24"/>
        </w:rPr>
      </w:pPr>
      <w:r w:rsidRPr="008E4718">
        <w:rPr>
          <w:rFonts w:ascii="Arial" w:hAnsi="Arial" w:cs="Arial"/>
          <w:sz w:val="24"/>
          <w:szCs w:val="24"/>
        </w:rPr>
        <w:t>Er zijn een aantal vaste plantensoorten die in de winter groen blijven.</w:t>
      </w:r>
    </w:p>
    <w:tbl>
      <w:tblPr>
        <w:tblW w:w="0" w:type="auto"/>
        <w:tblLayout w:type="fixed"/>
        <w:tblCellMar>
          <w:left w:w="0" w:type="dxa"/>
          <w:right w:w="0" w:type="dxa"/>
        </w:tblCellMar>
        <w:tblLook w:val="0000" w:firstRow="0" w:lastRow="0" w:firstColumn="0" w:lastColumn="0" w:noHBand="0" w:noVBand="0"/>
      </w:tblPr>
      <w:tblGrid>
        <w:gridCol w:w="2320"/>
        <w:gridCol w:w="6505"/>
      </w:tblGrid>
      <w:tr w:rsidR="009045C1" w:rsidRPr="008E4718" w:rsidTr="00127356">
        <w:trPr>
          <w:trHeight w:hRule="exact" w:val="3184"/>
        </w:trPr>
        <w:tc>
          <w:tcPr>
            <w:tcW w:w="2320" w:type="dxa"/>
            <w:tcBorders>
              <w:top w:val="none" w:sz="0" w:space="0" w:color="000000"/>
              <w:left w:val="none" w:sz="0" w:space="0" w:color="000000"/>
              <w:bottom w:val="none" w:sz="0" w:space="0" w:color="000000"/>
              <w:right w:val="none" w:sz="0" w:space="0" w:color="000000"/>
            </w:tcBorders>
          </w:tcPr>
          <w:p w:rsidR="009045C1" w:rsidRPr="008E4718" w:rsidRDefault="009045C1" w:rsidP="0011265D">
            <w:pPr>
              <w:pStyle w:val="Geenafstand"/>
              <w:rPr>
                <w:rFonts w:ascii="Arial" w:hAnsi="Arial" w:cs="Arial"/>
                <w:b/>
                <w:i/>
                <w:sz w:val="24"/>
                <w:szCs w:val="24"/>
              </w:rPr>
            </w:pPr>
            <w:r w:rsidRPr="008E4718">
              <w:rPr>
                <w:rFonts w:ascii="Arial" w:hAnsi="Arial" w:cs="Arial"/>
                <w:b/>
                <w:i/>
                <w:sz w:val="24"/>
                <w:szCs w:val="24"/>
              </w:rPr>
              <w:br/>
            </w:r>
            <w:r w:rsidRPr="008E4718">
              <w:rPr>
                <w:rFonts w:ascii="Arial" w:hAnsi="Arial" w:cs="Arial"/>
                <w:i/>
                <w:sz w:val="24"/>
                <w:szCs w:val="24"/>
              </w:rPr>
              <w:t>De ontwikkeling van een vaste plant</w:t>
            </w:r>
          </w:p>
        </w:tc>
        <w:tc>
          <w:tcPr>
            <w:tcW w:w="6505" w:type="dxa"/>
            <w:tcBorders>
              <w:top w:val="none" w:sz="0" w:space="0" w:color="000000"/>
              <w:left w:val="none" w:sz="0" w:space="0" w:color="000000"/>
              <w:bottom w:val="none" w:sz="0" w:space="0" w:color="000000"/>
              <w:right w:val="none" w:sz="0" w:space="0" w:color="000000"/>
            </w:tcBorders>
          </w:tcPr>
          <w:p w:rsidR="009045C1" w:rsidRPr="008E4718" w:rsidRDefault="009045C1" w:rsidP="009045C1">
            <w:pPr>
              <w:pStyle w:val="Geenafstand"/>
              <w:rPr>
                <w:rFonts w:ascii="Arial" w:hAnsi="Arial" w:cs="Arial"/>
                <w:sz w:val="24"/>
                <w:szCs w:val="24"/>
                <w:lang w:val="en-US"/>
              </w:rPr>
            </w:pPr>
            <w:r w:rsidRPr="008E4718">
              <w:rPr>
                <w:rFonts w:ascii="Arial" w:hAnsi="Arial" w:cs="Arial"/>
                <w:sz w:val="24"/>
                <w:szCs w:val="24"/>
              </w:rPr>
              <w:drawing>
                <wp:inline distT="0" distB="0" distL="0" distR="0" wp14:anchorId="7DEEF0BD" wp14:editId="52969046">
                  <wp:extent cx="2837180" cy="2009140"/>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3"/>
                          <a:stretch>
                            <a:fillRect/>
                          </a:stretch>
                        </pic:blipFill>
                        <pic:spPr>
                          <a:xfrm>
                            <a:off x="0" y="0"/>
                            <a:ext cx="2837180" cy="2009140"/>
                          </a:xfrm>
                          <a:prstGeom prst="rect">
                            <a:avLst/>
                          </a:prstGeom>
                        </pic:spPr>
                      </pic:pic>
                    </a:graphicData>
                  </a:graphic>
                </wp:inline>
              </w:drawing>
            </w:r>
          </w:p>
        </w:tc>
      </w:tr>
    </w:tbl>
    <w:p w:rsidR="002B7962" w:rsidRPr="008E4718" w:rsidRDefault="002B7962" w:rsidP="002B7962">
      <w:pPr>
        <w:pStyle w:val="Geenafstand"/>
        <w:rPr>
          <w:rFonts w:ascii="Arial" w:hAnsi="Arial" w:cs="Arial"/>
          <w:sz w:val="24"/>
          <w:szCs w:val="24"/>
        </w:rPr>
      </w:pPr>
    </w:p>
    <w:p w:rsidR="00365C25" w:rsidRPr="008E4718" w:rsidRDefault="00365C25" w:rsidP="00365C25">
      <w:pPr>
        <w:pStyle w:val="Geenafstand"/>
        <w:rPr>
          <w:rFonts w:ascii="Arial" w:hAnsi="Arial" w:cs="Arial"/>
          <w:b/>
          <w:sz w:val="24"/>
          <w:szCs w:val="24"/>
        </w:rPr>
      </w:pPr>
      <w:r w:rsidRPr="008E4718">
        <w:rPr>
          <w:rFonts w:ascii="Arial" w:hAnsi="Arial" w:cs="Arial"/>
          <w:sz w:val="24"/>
          <w:szCs w:val="24"/>
        </w:rPr>
        <mc:AlternateContent>
          <mc:Choice Requires="wps">
            <w:drawing>
              <wp:anchor distT="0" distB="0" distL="114300" distR="114300" simplePos="0" relativeHeight="251699200" behindDoc="0" locked="0" layoutInCell="1" allowOverlap="1" wp14:anchorId="4702BE88" wp14:editId="4F544F08">
                <wp:simplePos x="0" y="0"/>
                <wp:positionH relativeFrom="column">
                  <wp:posOffset>1490345</wp:posOffset>
                </wp:positionH>
                <wp:positionV relativeFrom="paragraph">
                  <wp:posOffset>-7620</wp:posOffset>
                </wp:positionV>
                <wp:extent cx="1273810" cy="0"/>
                <wp:effectExtent l="6350" t="10795" r="5715" b="8255"/>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38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DF5E5" id="Line 1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5pt,-.6pt" to="217.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" strokeweight=".7pt"/>
            </w:pict>
          </mc:Fallback>
        </mc:AlternateContent>
      </w:r>
      <w:r w:rsidRPr="008E4718">
        <w:rPr>
          <w:rFonts w:ascii="Arial" w:hAnsi="Arial" w:cs="Arial"/>
          <w:sz w:val="24"/>
          <w:szCs w:val="24"/>
        </w:rPr>
        <mc:AlternateContent>
          <mc:Choice Requires="wps">
            <w:drawing>
              <wp:anchor distT="0" distB="0" distL="114300" distR="114300" simplePos="0" relativeHeight="251700224" behindDoc="0" locked="0" layoutInCell="1" allowOverlap="1" wp14:anchorId="7068C7C3" wp14:editId="7EC46638">
                <wp:simplePos x="0" y="0"/>
                <wp:positionH relativeFrom="column">
                  <wp:posOffset>2938780</wp:posOffset>
                </wp:positionH>
                <wp:positionV relativeFrom="paragraph">
                  <wp:posOffset>-9525</wp:posOffset>
                </wp:positionV>
                <wp:extent cx="1273810" cy="0"/>
                <wp:effectExtent l="6985" t="8890" r="5080" b="10160"/>
                <wp:wrapNone/>
                <wp:docPr id="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38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45D27" id="Line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75pt" to="331.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ZhHgIAAEMEAAAOAAAAZHJzL2Uyb0RvYy54bWysU8GO2jAQvVfqP1i+QxJIWY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" strokeweight=".7pt"/>
            </w:pict>
          </mc:Fallback>
        </mc:AlternateContent>
      </w:r>
      <w:r w:rsidRPr="008E4718">
        <w:rPr>
          <w:rFonts w:ascii="Arial" w:hAnsi="Arial" w:cs="Arial"/>
          <w:sz w:val="24"/>
          <w:szCs w:val="24"/>
        </w:rPr>
        <mc:AlternateContent>
          <mc:Choice Requires="wps">
            <w:drawing>
              <wp:anchor distT="0" distB="0" distL="114300" distR="114300" simplePos="0" relativeHeight="251701248" behindDoc="0" locked="0" layoutInCell="1" allowOverlap="1" wp14:anchorId="4F925F37" wp14:editId="3D5B97F9">
                <wp:simplePos x="0" y="0"/>
                <wp:positionH relativeFrom="column">
                  <wp:posOffset>4354830</wp:posOffset>
                </wp:positionH>
                <wp:positionV relativeFrom="paragraph">
                  <wp:posOffset>-5080</wp:posOffset>
                </wp:positionV>
                <wp:extent cx="1273810" cy="0"/>
                <wp:effectExtent l="13335" t="13335" r="8255" b="5715"/>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38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7D484" id="Line 1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4pt" to="443.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" strokeweight=".7pt"/>
            </w:pict>
          </mc:Fallback>
        </mc:AlternateContent>
      </w:r>
      <w:r w:rsidRPr="008E4718">
        <w:rPr>
          <w:rFonts w:ascii="Arial" w:hAnsi="Arial" w:cs="Arial"/>
          <w:sz w:val="24"/>
          <w:szCs w:val="24"/>
        </w:rPr>
        <mc:AlternateContent>
          <mc:Choice Requires="wps">
            <w:drawing>
              <wp:anchor distT="0" distB="0" distL="114300" distR="114300" simplePos="0" relativeHeight="251702272" behindDoc="0" locked="0" layoutInCell="1" allowOverlap="1" wp14:anchorId="7DE200DF" wp14:editId="62486DE9">
                <wp:simplePos x="0" y="0"/>
                <wp:positionH relativeFrom="column">
                  <wp:posOffset>-1092835</wp:posOffset>
                </wp:positionH>
                <wp:positionV relativeFrom="paragraph">
                  <wp:posOffset>1341120</wp:posOffset>
                </wp:positionV>
                <wp:extent cx="0" cy="926465"/>
                <wp:effectExtent l="33020" t="26035" r="33655" b="28575"/>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6465"/>
                        </a:xfrm>
                        <a:prstGeom prst="line">
                          <a:avLst/>
                        </a:prstGeom>
                        <a:noFill/>
                        <a:ln w="50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CA29C" id="Line 1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05pt,105.6pt" to="-86.05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" strokeweight="3.95pt"/>
            </w:pict>
          </mc:Fallback>
        </mc:AlternateContent>
      </w:r>
      <w:r w:rsidRPr="008E4718">
        <w:rPr>
          <w:rFonts w:ascii="Arial" w:hAnsi="Arial" w:cs="Arial"/>
          <w:b/>
          <w:sz w:val="24"/>
          <w:szCs w:val="24"/>
        </w:rPr>
        <w:t xml:space="preserve">Bollen </w:t>
      </w:r>
      <w:r w:rsidRPr="008E4718">
        <w:rPr>
          <w:rFonts w:ascii="Arial" w:hAnsi="Arial" w:cs="Arial"/>
          <w:b/>
          <w:i/>
          <w:sz w:val="24"/>
          <w:szCs w:val="24"/>
        </w:rPr>
        <w:t xml:space="preserve">en </w:t>
      </w:r>
      <w:r w:rsidRPr="008E4718">
        <w:rPr>
          <w:rFonts w:ascii="Arial" w:hAnsi="Arial" w:cs="Arial"/>
          <w:b/>
          <w:sz w:val="24"/>
          <w:szCs w:val="24"/>
        </w:rPr>
        <w:t>knollen</w:t>
      </w:r>
    </w:p>
    <w:p w:rsidR="00365C25" w:rsidRPr="008E4718" w:rsidRDefault="00365C25" w:rsidP="00365C25">
      <w:pPr>
        <w:pStyle w:val="Geenafstand"/>
        <w:rPr>
          <w:rFonts w:ascii="Arial" w:hAnsi="Arial" w:cs="Arial"/>
          <w:sz w:val="24"/>
          <w:szCs w:val="24"/>
        </w:rPr>
      </w:pPr>
      <w:r w:rsidRPr="008E4718">
        <w:rPr>
          <w:rFonts w:ascii="Arial" w:hAnsi="Arial" w:cs="Arial"/>
          <w:sz w:val="24"/>
          <w:szCs w:val="24"/>
        </w:rPr>
        <w:t>Nederland is bekend om de bollen met name de tulpen uit Holland. Een ander bekend voorbeeld van een bol is een ui. Als je een ui doorsnijdt zie je dikke schubben die over elkaar heen liggen. Dat zijn de rokken van een ui. De rokken bevatten reservevoedsel voor de plant. Met dit reservevoedsel worden de stengels, de bladeren en de bloemen gevormd.</w:t>
      </w:r>
    </w:p>
    <w:p w:rsidR="00365C25" w:rsidRPr="008E4718" w:rsidRDefault="00FD70A7" w:rsidP="00365C25">
      <w:pPr>
        <w:pStyle w:val="Geenafstand"/>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706368" behindDoc="0" locked="0" layoutInCell="1" allowOverlap="1">
                <wp:simplePos x="0" y="0"/>
                <wp:positionH relativeFrom="column">
                  <wp:posOffset>2169795</wp:posOffset>
                </wp:positionH>
                <wp:positionV relativeFrom="paragraph">
                  <wp:posOffset>732155</wp:posOffset>
                </wp:positionV>
                <wp:extent cx="1744980" cy="2065020"/>
                <wp:effectExtent l="0" t="0" r="7620" b="0"/>
                <wp:wrapNone/>
                <wp:docPr id="53" name="Tekstvak 53"/>
                <wp:cNvGraphicFramePr/>
                <a:graphic xmlns:a="http://schemas.openxmlformats.org/drawingml/2006/main">
                  <a:graphicData uri="http://schemas.microsoft.com/office/word/2010/wordprocessingShape">
                    <wps:wsp>
                      <wps:cNvSpPr txBox="1"/>
                      <wps:spPr>
                        <a:xfrm>
                          <a:off x="0" y="0"/>
                          <a:ext cx="1744980" cy="2065020"/>
                        </a:xfrm>
                        <a:prstGeom prst="rect">
                          <a:avLst/>
                        </a:prstGeom>
                        <a:solidFill>
                          <a:schemeClr val="lt1"/>
                        </a:solidFill>
                        <a:ln w="6350">
                          <a:noFill/>
                        </a:ln>
                      </wps:spPr>
                      <wps:txbx>
                        <w:txbxContent>
                          <w:p w:rsidR="00FD70A7" w:rsidRDefault="00FD70A7">
                            <w:r>
                              <w:rPr>
                                <w:noProof/>
                                <w:lang w:eastAsia="nl-NL"/>
                              </w:rPr>
                              <w:drawing>
                                <wp:inline distT="0" distB="0" distL="0" distR="0" wp14:anchorId="2A76ABF6" wp14:editId="25AFD682">
                                  <wp:extent cx="1569720" cy="1927539"/>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73117" cy="19317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3" o:spid="_x0000_s1032" type="#_x0000_t202" style="position:absolute;margin-left:170.85pt;margin-top:57.65pt;width:137.4pt;height:16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" fillcolor="white [3201]" stroked="f" strokeweight=".5pt">
                <v:textbox>
                  <w:txbxContent>
                    <w:p w:rsidR="00FD70A7" w:rsidRDefault="00FD70A7">
                      <w:r>
                        <w:rPr>
                          <w:noProof/>
                          <w:lang w:eastAsia="nl-NL"/>
                        </w:rPr>
                        <w:drawing>
                          <wp:inline distT="0" distB="0" distL="0" distR="0" wp14:anchorId="2A76ABF6" wp14:editId="25AFD682">
                            <wp:extent cx="1569720" cy="1927539"/>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73117" cy="1931711"/>
                                    </a:xfrm>
                                    <a:prstGeom prst="rect">
                                      <a:avLst/>
                                    </a:prstGeom>
                                  </pic:spPr>
                                </pic:pic>
                              </a:graphicData>
                            </a:graphic>
                          </wp:inline>
                        </w:drawing>
                      </w:r>
                    </w:p>
                  </w:txbxContent>
                </v:textbox>
              </v:shape>
            </w:pict>
          </mc:Fallback>
        </mc:AlternateContent>
      </w:r>
      <w:r w:rsidR="00365C25" w:rsidRPr="008E4718">
        <w:rPr>
          <w:rFonts w:ascii="Arial" w:hAnsi="Arial" w:cs="Arial"/>
          <w:sz w:val="24"/>
          <w:szCs w:val="24"/>
        </w:rPr>
        <w:t>In de bol bevindt zich een bloemknop. De bloemknop zit vast aan de bolschijf. Dit is de platte onderzijde van de bol. Aan deze bolschijf worden de wortels van de bol gevormd wanneer deze in de grond zit.</w:t>
      </w:r>
    </w:p>
    <w:p w:rsidR="00365C25" w:rsidRPr="008E4718" w:rsidRDefault="00365C25" w:rsidP="00365C25">
      <w:pPr>
        <w:pStyle w:val="Geenafstand"/>
        <w:rPr>
          <w:rFonts w:ascii="Arial" w:hAnsi="Arial" w:cs="Arial"/>
          <w:sz w:val="24"/>
          <w:szCs w:val="24"/>
          <w:lang w:val="en-US"/>
        </w:rPr>
        <w:sectPr w:rsidR="00365C25" w:rsidRPr="008E4718">
          <w:pgSz w:w="11918" w:h="16854"/>
          <w:pgMar w:top="764" w:right="1461" w:bottom="2118" w:left="1563" w:header="720" w:footer="720" w:gutter="0"/>
          <w:cols w:space="708"/>
        </w:sectPr>
      </w:pPr>
    </w:p>
    <w:p w:rsidR="00365C25" w:rsidRPr="008E4718" w:rsidRDefault="00365C25" w:rsidP="00FD70A7">
      <w:pPr>
        <w:pStyle w:val="Geenafstand"/>
        <w:ind w:right="84"/>
        <w:rPr>
          <w:rFonts w:ascii="Arial" w:hAnsi="Arial" w:cs="Arial"/>
          <w:b/>
          <w:i/>
          <w:sz w:val="24"/>
          <w:szCs w:val="24"/>
        </w:rPr>
      </w:pPr>
      <w:r w:rsidRPr="008E4718">
        <w:rPr>
          <w:rFonts w:ascii="Arial" w:hAnsi="Arial" w:cs="Arial"/>
          <w:sz w:val="24"/>
          <w:szCs w:val="24"/>
        </w:rPr>
        <mc:AlternateContent>
          <mc:Choice Requires="wps">
            <w:drawing>
              <wp:anchor distT="0" distB="0" distL="0" distR="0" simplePos="0" relativeHeight="251693056" behindDoc="1" locked="0" layoutInCell="1" allowOverlap="1" wp14:anchorId="0FAD6A13" wp14:editId="0ACB19FF">
                <wp:simplePos x="0" y="0"/>
                <wp:positionH relativeFrom="column">
                  <wp:posOffset>1506220</wp:posOffset>
                </wp:positionH>
                <wp:positionV relativeFrom="paragraph">
                  <wp:posOffset>1373505</wp:posOffset>
                </wp:positionV>
                <wp:extent cx="1125220" cy="788670"/>
                <wp:effectExtent l="4445" t="0" r="3810" b="4445"/>
                <wp:wrapSquare wrapText="bothSides"/>
                <wp:docPr id="15"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C25" w:rsidRDefault="00365C25" w:rsidP="00365C25">
                            <w:pPr>
                              <w:spacing w:after="360"/>
                              <w:ind w:left="144" w:right="31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D6A13" id="_x0000_s0" o:spid="_x0000_s1033" type="#_x0000_t202" style="position:absolute;margin-left:118.6pt;margin-top:108.15pt;width:88.6pt;height:62.1pt;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" filled="f" stroked="f">
                <v:textbox inset="0,0,0,0">
                  <w:txbxContent>
                    <w:p w:rsidR="00365C25" w:rsidRDefault="00365C25" w:rsidP="00365C25">
                      <w:pPr>
                        <w:spacing w:after="360"/>
                        <w:ind w:left="144" w:right="313"/>
                      </w:pPr>
                    </w:p>
                  </w:txbxContent>
                </v:textbox>
                <w10:wrap type="square"/>
              </v:shape>
            </w:pict>
          </mc:Fallback>
        </mc:AlternateContent>
      </w:r>
      <w:r w:rsidRPr="008E4718">
        <w:rPr>
          <w:rFonts w:ascii="Arial" w:hAnsi="Arial" w:cs="Arial"/>
          <w:b/>
          <w:i/>
          <w:sz w:val="24"/>
          <w:szCs w:val="24"/>
        </w:rPr>
        <w:br/>
      </w:r>
      <w:r w:rsidRPr="008E4718">
        <w:rPr>
          <w:rFonts w:ascii="Arial" w:hAnsi="Arial" w:cs="Arial"/>
          <w:i/>
          <w:sz w:val="24"/>
          <w:szCs w:val="24"/>
        </w:rPr>
        <w:t xml:space="preserve">Een </w:t>
      </w:r>
      <w:r w:rsidR="00FD70A7">
        <w:rPr>
          <w:rFonts w:ascii="Arial" w:hAnsi="Arial" w:cs="Arial"/>
          <w:i/>
          <w:sz w:val="24"/>
          <w:szCs w:val="24"/>
        </w:rPr>
        <w:t>d</w:t>
      </w:r>
      <w:r w:rsidRPr="008E4718">
        <w:rPr>
          <w:rFonts w:ascii="Arial" w:hAnsi="Arial" w:cs="Arial"/>
          <w:i/>
          <w:sz w:val="24"/>
          <w:szCs w:val="24"/>
        </w:rPr>
        <w:t xml:space="preserve">warsdoorsnede van een bol. Je ziet de rokken, </w:t>
      </w:r>
      <w:r w:rsidRPr="008E4718">
        <w:rPr>
          <w:rFonts w:ascii="Arial" w:hAnsi="Arial" w:cs="Arial"/>
          <w:i/>
          <w:sz w:val="24"/>
          <w:szCs w:val="24"/>
        </w:rPr>
        <w:br/>
        <w:t xml:space="preserve">de bloemknop, de </w:t>
      </w:r>
      <w:r w:rsidRPr="008E4718">
        <w:rPr>
          <w:rFonts w:ascii="Arial" w:hAnsi="Arial" w:cs="Arial"/>
          <w:i/>
          <w:sz w:val="24"/>
          <w:szCs w:val="24"/>
        </w:rPr>
        <w:br/>
        <w:t>bolschijf en de klister ofwel jonge bol.</w:t>
      </w:r>
    </w:p>
    <w:p w:rsidR="00365C25" w:rsidRPr="008E4718" w:rsidRDefault="00365C25" w:rsidP="00FD70A7">
      <w:pPr>
        <w:pStyle w:val="Geenafstand"/>
        <w:rPr>
          <w:rFonts w:ascii="Arial" w:hAnsi="Arial" w:cs="Arial"/>
          <w:sz w:val="24"/>
          <w:szCs w:val="24"/>
        </w:rPr>
      </w:pPr>
      <w:r w:rsidRPr="008E4718">
        <w:rPr>
          <w:rFonts w:ascii="Arial" w:hAnsi="Arial" w:cs="Arial"/>
          <w:sz w:val="24"/>
          <w:szCs w:val="24"/>
          <w:lang w:val="en-US"/>
        </w:rPr>
        <w:br w:type="column"/>
      </w:r>
    </w:p>
    <w:p w:rsidR="00365C25" w:rsidRPr="008E4718" w:rsidRDefault="00365C25" w:rsidP="00365C25">
      <w:pPr>
        <w:pStyle w:val="Geenafstand"/>
        <w:rPr>
          <w:rFonts w:ascii="Arial" w:hAnsi="Arial" w:cs="Arial"/>
          <w:sz w:val="24"/>
          <w:szCs w:val="24"/>
          <w:lang w:val="en-US"/>
        </w:rPr>
        <w:sectPr w:rsidR="00365C25" w:rsidRPr="008E4718">
          <w:type w:val="continuous"/>
          <w:pgSz w:w="11918" w:h="16854"/>
          <w:pgMar w:top="764" w:right="5712" w:bottom="2118" w:left="1505" w:header="720" w:footer="720" w:gutter="0"/>
          <w:cols w:num="2" w:space="0" w:equalWidth="0">
            <w:col w:w="2211" w:space="219"/>
            <w:col w:w="2211" w:space="0"/>
          </w:cols>
        </w:sectPr>
      </w:pPr>
    </w:p>
    <w:p w:rsidR="00365C25" w:rsidRPr="008E4718" w:rsidRDefault="00365C25" w:rsidP="00365C25">
      <w:pPr>
        <w:pStyle w:val="Geenafstand"/>
        <w:rPr>
          <w:rFonts w:ascii="Arial" w:hAnsi="Arial" w:cs="Arial"/>
          <w:sz w:val="24"/>
          <w:szCs w:val="24"/>
        </w:rPr>
      </w:pPr>
      <w:r w:rsidRPr="008E4718">
        <w:rPr>
          <w:rFonts w:ascii="Arial" w:hAnsi="Arial" w:cs="Arial"/>
          <w:sz w:val="24"/>
          <w:szCs w:val="24"/>
        </w:rPr>
        <w:lastRenderedPageBreak/>
        <w:t>Naast de bollen kennen we ook knollen. De aardappel is een van de bekendste knollen. Snij eens een aardappel door. Je ziet dan dat een aardappel een massief geheel is. Ook in de aardappel zitten reservestoffen voor de nieuwe plant. De pitten van een aardappel, die je bij het schillen altijd verwijdert, zijn de knoppen voor de jonge scheuten.</w:t>
      </w:r>
    </w:p>
    <w:p w:rsidR="00365C25" w:rsidRPr="008E4718" w:rsidRDefault="00365C25" w:rsidP="00365C25">
      <w:pPr>
        <w:pStyle w:val="Geenafstand"/>
        <w:rPr>
          <w:rFonts w:ascii="Arial" w:hAnsi="Arial" w:cs="Arial"/>
          <w:sz w:val="24"/>
          <w:szCs w:val="24"/>
        </w:rPr>
      </w:pPr>
      <w:r w:rsidRPr="008E4718">
        <w:rPr>
          <w:rFonts w:ascii="Arial" w:hAnsi="Arial" w:cs="Arial"/>
          <w:sz w:val="24"/>
          <w:szCs w:val="24"/>
        </w:rPr>
        <w:t>De jonge scheuten gebruiken het reservevoedsel als ze uit gaan lopen.</w:t>
      </w:r>
    </w:p>
    <w:p w:rsidR="00365C25" w:rsidRPr="008E4718" w:rsidRDefault="00FD70A7" w:rsidP="00365C25">
      <w:pPr>
        <w:pStyle w:val="Geenafstand"/>
        <w:rPr>
          <w:rFonts w:ascii="Arial" w:hAnsi="Arial" w:cs="Arial"/>
          <w:sz w:val="24"/>
          <w:szCs w:val="24"/>
        </w:rPr>
      </w:pPr>
      <w:r w:rsidRPr="008E4718">
        <w:rPr>
          <w:rFonts w:ascii="Arial" w:hAnsi="Arial" w:cs="Arial"/>
          <w:sz w:val="24"/>
          <w:szCs w:val="24"/>
        </w:rPr>
        <mc:AlternateContent>
          <mc:Choice Requires="wps">
            <w:drawing>
              <wp:anchor distT="0" distB="0" distL="0" distR="0" simplePos="0" relativeHeight="251695104" behindDoc="1" locked="0" layoutInCell="1" allowOverlap="1" wp14:anchorId="1487DAED" wp14:editId="3AE67916">
                <wp:simplePos x="0" y="0"/>
                <wp:positionH relativeFrom="column">
                  <wp:posOffset>1306830</wp:posOffset>
                </wp:positionH>
                <wp:positionV relativeFrom="paragraph">
                  <wp:posOffset>15240</wp:posOffset>
                </wp:positionV>
                <wp:extent cx="4140200" cy="2243455"/>
                <wp:effectExtent l="4445" t="4445"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C25" w:rsidRDefault="00365C25" w:rsidP="00365C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7DAED" id="Text Box 12" o:spid="_x0000_s1034" type="#_x0000_t202" style="position:absolute;margin-left:102.9pt;margin-top:1.2pt;width:326pt;height:176.6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qm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" filled="f" stroked="f">
                <v:textbox inset="0,0,0,0">
                  <w:txbxContent>
                    <w:p w:rsidR="00365C25" w:rsidRDefault="00365C25" w:rsidP="00365C25"/>
                  </w:txbxContent>
                </v:textbox>
              </v:shape>
            </w:pict>
          </mc:Fallback>
        </mc:AlternateContent>
      </w:r>
      <w:r w:rsidR="00365C25" w:rsidRPr="008E4718">
        <w:rPr>
          <w:rFonts w:ascii="Arial" w:hAnsi="Arial" w:cs="Arial"/>
          <w:sz w:val="24"/>
          <w:szCs w:val="24"/>
        </w:rPr>
        <mc:AlternateContent>
          <mc:Choice Requires="wps">
            <w:drawing>
              <wp:anchor distT="0" distB="0" distL="0" distR="0" simplePos="0" relativeHeight="251698176" behindDoc="1" locked="0" layoutInCell="1" allowOverlap="1" wp14:anchorId="39D09F99" wp14:editId="13879178">
                <wp:simplePos x="0" y="0"/>
                <wp:positionH relativeFrom="column">
                  <wp:posOffset>2153285</wp:posOffset>
                </wp:positionH>
                <wp:positionV relativeFrom="paragraph">
                  <wp:posOffset>721995</wp:posOffset>
                </wp:positionV>
                <wp:extent cx="518795" cy="64135"/>
                <wp:effectExtent l="0" t="2540" r="0" b="0"/>
                <wp:wrapNone/>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C25" w:rsidRDefault="00365C25" w:rsidP="00365C25">
                            <w:pPr>
                              <w:shd w:val="solid" w:color="FFFFFF" w:fill="FFFFFF"/>
                              <w:spacing w:line="92" w:lineRule="exact"/>
                              <w:rPr>
                                <w:rFonts w:ascii="Verdana" w:hAnsi="Verdana"/>
                                <w:color w:val="000000"/>
                                <w:spacing w:val="-10"/>
                                <w:sz w:val="12"/>
                              </w:rPr>
                            </w:pPr>
                            <w:r>
                              <w:rPr>
                                <w:rFonts w:ascii="Verdana" w:hAnsi="Verdana"/>
                                <w:color w:val="000000"/>
                                <w:spacing w:val="-10"/>
                                <w:sz w:val="12"/>
                              </w:rPr>
                              <w:t>reservevoedsel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9F99" id="Text Box 9" o:spid="_x0000_s1035" type="#_x0000_t202" style="position:absolute;margin-left:169.55pt;margin-top:56.85pt;width:40.85pt;height:5.05pt;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" stroked="f">
                <v:textbox inset="0,0,0,0">
                  <w:txbxContent>
                    <w:p w:rsidR="00365C25" w:rsidRDefault="00365C25" w:rsidP="00365C25">
                      <w:pPr>
                        <w:shd w:val="solid" w:color="FFFFFF" w:fill="FFFFFF"/>
                        <w:spacing w:line="92" w:lineRule="exact"/>
                        <w:rPr>
                          <w:rFonts w:ascii="Verdana" w:hAnsi="Verdana"/>
                          <w:color w:val="000000"/>
                          <w:spacing w:val="-10"/>
                          <w:sz w:val="12"/>
                        </w:rPr>
                      </w:pPr>
                      <w:r>
                        <w:rPr>
                          <w:rFonts w:ascii="Verdana" w:hAnsi="Verdana"/>
                          <w:color w:val="000000"/>
                          <w:spacing w:val="-10"/>
                          <w:sz w:val="12"/>
                        </w:rPr>
                        <w:t>reservevoedsel</w:t>
                      </w:r>
                    </w:p>
                  </w:txbxContent>
                </v:textbox>
              </v:shape>
            </w:pict>
          </mc:Fallback>
        </mc:AlternateContent>
      </w:r>
    </w:p>
    <w:p w:rsidR="00365C25" w:rsidRPr="008E4718" w:rsidRDefault="00365C25" w:rsidP="00365C25">
      <w:pPr>
        <w:pStyle w:val="Geenafstand"/>
        <w:rPr>
          <w:rFonts w:ascii="Arial" w:hAnsi="Arial" w:cs="Arial"/>
          <w:sz w:val="24"/>
          <w:szCs w:val="24"/>
        </w:rPr>
      </w:pPr>
      <w:r w:rsidRPr="008E4718">
        <w:rPr>
          <w:rFonts w:ascii="Arial" w:hAnsi="Arial" w:cs="Arial"/>
          <w:sz w:val="24"/>
          <w:szCs w:val="24"/>
        </w:rPr>
        <mc:AlternateContent>
          <mc:Choice Requires="wps">
            <w:drawing>
              <wp:anchor distT="0" distB="0" distL="0" distR="0" simplePos="0" relativeHeight="251696128" behindDoc="1" locked="0" layoutInCell="1" allowOverlap="1" wp14:anchorId="36C0034E" wp14:editId="7F4B97A8">
                <wp:simplePos x="0" y="0"/>
                <wp:positionH relativeFrom="column">
                  <wp:posOffset>1992630</wp:posOffset>
                </wp:positionH>
                <wp:positionV relativeFrom="paragraph">
                  <wp:posOffset>11430</wp:posOffset>
                </wp:positionV>
                <wp:extent cx="1456690" cy="1990725"/>
                <wp:effectExtent l="4445" t="4445"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C25" w:rsidRDefault="00365C25" w:rsidP="00365C25">
                            <w:pPr>
                              <w:ind w:left="3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034E" id="Text Box 11" o:spid="_x0000_s1036" type="#_x0000_t202" style="position:absolute;margin-left:156.9pt;margin-top:.9pt;width:114.7pt;height:156.75pt;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MQsAIAALQ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" filled="f" stroked="f">
                <v:textbox inset="0,0,0,0">
                  <w:txbxContent>
                    <w:p w:rsidR="00365C25" w:rsidRDefault="00365C25" w:rsidP="00365C25">
                      <w:pPr>
                        <w:ind w:left="30"/>
                        <w:jc w:val="center"/>
                      </w:pPr>
                    </w:p>
                  </w:txbxContent>
                </v:textbox>
              </v:shape>
            </w:pict>
          </mc:Fallback>
        </mc:AlternateContent>
      </w:r>
      <w:r w:rsidRPr="008E4718">
        <w:rPr>
          <w:rFonts w:ascii="Arial" w:hAnsi="Arial" w:cs="Arial"/>
          <w:sz w:val="24"/>
          <w:szCs w:val="24"/>
        </w:rPr>
        <mc:AlternateContent>
          <mc:Choice Requires="wps">
            <w:drawing>
              <wp:anchor distT="0" distB="0" distL="0" distR="0" simplePos="0" relativeHeight="251694080" behindDoc="1" locked="0" layoutInCell="1" allowOverlap="1" wp14:anchorId="2CB0FCDE" wp14:editId="1CE19117">
                <wp:simplePos x="0" y="0"/>
                <wp:positionH relativeFrom="margin">
                  <wp:align>left</wp:align>
                </wp:positionH>
                <wp:positionV relativeFrom="paragraph">
                  <wp:posOffset>147955</wp:posOffset>
                </wp:positionV>
                <wp:extent cx="1294130" cy="763905"/>
                <wp:effectExtent l="0" t="0" r="1270" b="17145"/>
                <wp:wrapSquare wrapText="bothSides"/>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C25" w:rsidRDefault="00365C25" w:rsidP="00FD70A7">
                            <w:pPr>
                              <w:spacing w:line="240" w:lineRule="exact"/>
                              <w:jc w:val="center"/>
                              <w:rPr>
                                <w:rFonts w:ascii="Verdana" w:hAnsi="Verdana"/>
                                <w:b/>
                                <w:i/>
                                <w:color w:val="000000"/>
                                <w:sz w:val="17"/>
                              </w:rPr>
                            </w:pPr>
                            <w:r>
                              <w:rPr>
                                <w:rFonts w:ascii="Verdana" w:hAnsi="Verdana"/>
                                <w:i/>
                                <w:color w:val="000000"/>
                                <w:spacing w:val="-6"/>
                                <w:sz w:val="17"/>
                              </w:rPr>
                              <w:t xml:space="preserve">De dwarsdoorsnede van </w:t>
                            </w:r>
                            <w:r>
                              <w:rPr>
                                <w:rFonts w:ascii="Verdana" w:hAnsi="Verdana"/>
                                <w:i/>
                                <w:color w:val="000000"/>
                                <w:spacing w:val="-6"/>
                                <w:sz w:val="17"/>
                              </w:rPr>
                              <w:br/>
                            </w:r>
                            <w:r>
                              <w:rPr>
                                <w:rFonts w:ascii="Verdana" w:hAnsi="Verdana"/>
                                <w:i/>
                                <w:color w:val="000000"/>
                                <w:spacing w:val="-2"/>
                                <w:sz w:val="17"/>
                              </w:rPr>
                              <w:t xml:space="preserve">een knol. </w:t>
                            </w:r>
                            <w:proofErr w:type="spellStart"/>
                            <w:r>
                              <w:rPr>
                                <w:rFonts w:ascii="Verdana" w:hAnsi="Verdana"/>
                                <w:i/>
                                <w:color w:val="000000"/>
                                <w:spacing w:val="-2"/>
                                <w:sz w:val="17"/>
                              </w:rPr>
                              <w:t>le</w:t>
                            </w:r>
                            <w:proofErr w:type="spellEnd"/>
                            <w:r>
                              <w:rPr>
                                <w:rFonts w:ascii="Verdana" w:hAnsi="Verdana"/>
                                <w:i/>
                                <w:color w:val="000000"/>
                                <w:spacing w:val="-2"/>
                                <w:sz w:val="17"/>
                              </w:rPr>
                              <w:t xml:space="preserve"> ziet vooral </w:t>
                            </w:r>
                            <w:r>
                              <w:rPr>
                                <w:rFonts w:ascii="Verdana" w:hAnsi="Verdana"/>
                                <w:i/>
                                <w:color w:val="000000"/>
                                <w:spacing w:val="-2"/>
                                <w:sz w:val="17"/>
                              </w:rPr>
                              <w:br/>
                            </w:r>
                            <w:r>
                              <w:rPr>
                                <w:rFonts w:ascii="Verdana" w:hAnsi="Verdana"/>
                                <w:i/>
                                <w:color w:val="000000"/>
                                <w:spacing w:val="-8"/>
                                <w:sz w:val="17"/>
                              </w:rPr>
                              <w:t xml:space="preserve">een compacte massa </w:t>
                            </w:r>
                            <w:r>
                              <w:rPr>
                                <w:rFonts w:ascii="Verdana" w:hAnsi="Verdana"/>
                                <w:i/>
                                <w:color w:val="000000"/>
                                <w:spacing w:val="-8"/>
                                <w:sz w:val="17"/>
                              </w:rPr>
                              <w:br/>
                              <w:t>reservestof.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FCDE" id="Text Box 13" o:spid="_x0000_s1037" type="#_x0000_t202" style="position:absolute;margin-left:0;margin-top:11.65pt;width:101.9pt;height:60.15pt;z-index:-2516224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8y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" filled="f" stroked="f">
                <v:textbox inset="0,0,0,0">
                  <w:txbxContent>
                    <w:p w:rsidR="00365C25" w:rsidRDefault="00365C25" w:rsidP="00FD70A7">
                      <w:pPr>
                        <w:spacing w:line="240" w:lineRule="exact"/>
                        <w:jc w:val="center"/>
                        <w:rPr>
                          <w:rFonts w:ascii="Verdana" w:hAnsi="Verdana"/>
                          <w:b/>
                          <w:i/>
                          <w:color w:val="000000"/>
                          <w:sz w:val="17"/>
                        </w:rPr>
                      </w:pPr>
                      <w:r>
                        <w:rPr>
                          <w:rFonts w:ascii="Verdana" w:hAnsi="Verdana"/>
                          <w:i/>
                          <w:color w:val="000000"/>
                          <w:spacing w:val="-6"/>
                          <w:sz w:val="17"/>
                        </w:rPr>
                        <w:t xml:space="preserve">De dwarsdoorsnede van </w:t>
                      </w:r>
                      <w:r>
                        <w:rPr>
                          <w:rFonts w:ascii="Verdana" w:hAnsi="Verdana"/>
                          <w:i/>
                          <w:color w:val="000000"/>
                          <w:spacing w:val="-6"/>
                          <w:sz w:val="17"/>
                        </w:rPr>
                        <w:br/>
                      </w:r>
                      <w:r>
                        <w:rPr>
                          <w:rFonts w:ascii="Verdana" w:hAnsi="Verdana"/>
                          <w:i/>
                          <w:color w:val="000000"/>
                          <w:spacing w:val="-2"/>
                          <w:sz w:val="17"/>
                        </w:rPr>
                        <w:t xml:space="preserve">een knol. </w:t>
                      </w:r>
                      <w:proofErr w:type="spellStart"/>
                      <w:r>
                        <w:rPr>
                          <w:rFonts w:ascii="Verdana" w:hAnsi="Verdana"/>
                          <w:i/>
                          <w:color w:val="000000"/>
                          <w:spacing w:val="-2"/>
                          <w:sz w:val="17"/>
                        </w:rPr>
                        <w:t>le</w:t>
                      </w:r>
                      <w:proofErr w:type="spellEnd"/>
                      <w:r>
                        <w:rPr>
                          <w:rFonts w:ascii="Verdana" w:hAnsi="Verdana"/>
                          <w:i/>
                          <w:color w:val="000000"/>
                          <w:spacing w:val="-2"/>
                          <w:sz w:val="17"/>
                        </w:rPr>
                        <w:t xml:space="preserve"> ziet vooral </w:t>
                      </w:r>
                      <w:r>
                        <w:rPr>
                          <w:rFonts w:ascii="Verdana" w:hAnsi="Verdana"/>
                          <w:i/>
                          <w:color w:val="000000"/>
                          <w:spacing w:val="-2"/>
                          <w:sz w:val="17"/>
                        </w:rPr>
                        <w:br/>
                      </w:r>
                      <w:r>
                        <w:rPr>
                          <w:rFonts w:ascii="Verdana" w:hAnsi="Verdana"/>
                          <w:i/>
                          <w:color w:val="000000"/>
                          <w:spacing w:val="-8"/>
                          <w:sz w:val="17"/>
                        </w:rPr>
                        <w:t xml:space="preserve">een compacte massa </w:t>
                      </w:r>
                      <w:r>
                        <w:rPr>
                          <w:rFonts w:ascii="Verdana" w:hAnsi="Verdana"/>
                          <w:i/>
                          <w:color w:val="000000"/>
                          <w:spacing w:val="-8"/>
                          <w:sz w:val="17"/>
                        </w:rPr>
                        <w:br/>
                        <w:t>reservestof.</w:t>
                      </w:r>
                    </w:p>
                  </w:txbxContent>
                </v:textbox>
                <w10:wrap type="square" anchorx="margin"/>
              </v:shape>
            </w:pict>
          </mc:Fallback>
        </mc:AlternateContent>
      </w:r>
      <w:r w:rsidRPr="008E4718">
        <w:rPr>
          <w:rFonts w:ascii="Arial" w:hAnsi="Arial" w:cs="Arial"/>
          <w:sz w:val="24"/>
          <w:szCs w:val="24"/>
        </w:rPr>
        <w:t xml:space="preserve">               </w:t>
      </w:r>
      <w:r w:rsidRPr="008E4718">
        <w:rPr>
          <w:rFonts w:ascii="Arial" w:hAnsi="Arial" w:cs="Arial"/>
          <w:noProof/>
          <w:sz w:val="24"/>
          <w:szCs w:val="24"/>
          <w:lang w:eastAsia="nl-NL"/>
        </w:rPr>
        <w:drawing>
          <wp:inline distT="0" distB="0" distL="0" distR="0" wp14:anchorId="2A1D8973" wp14:editId="4A2ED8F8">
            <wp:extent cx="1437640" cy="1990725"/>
            <wp:effectExtent l="0" t="0" r="0" b="0"/>
            <wp:docPr id="46"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5"/>
                    <a:stretch>
                      <a:fillRect/>
                    </a:stretch>
                  </pic:blipFill>
                  <pic:spPr>
                    <a:xfrm>
                      <a:off x="0" y="0"/>
                      <a:ext cx="1437640" cy="1990725"/>
                    </a:xfrm>
                    <a:prstGeom prst="rect">
                      <a:avLst/>
                    </a:prstGeom>
                  </pic:spPr>
                </pic:pic>
              </a:graphicData>
            </a:graphic>
          </wp:inline>
        </w:drawing>
      </w:r>
    </w:p>
    <w:p w:rsidR="00365C25" w:rsidRDefault="00FD70A7" w:rsidP="00365C25">
      <w:pPr>
        <w:pStyle w:val="Geenafstand"/>
        <w:rPr>
          <w:rFonts w:ascii="Arial" w:hAnsi="Arial" w:cs="Arial"/>
          <w:sz w:val="24"/>
          <w:szCs w:val="24"/>
        </w:rPr>
      </w:pPr>
      <w:r w:rsidRPr="008E4718">
        <w:rPr>
          <w:rFonts w:ascii="Arial" w:hAnsi="Arial" w:cs="Arial"/>
          <w:sz w:val="24"/>
          <w:szCs w:val="24"/>
        </w:rPr>
        <w:t>De bol- en knolgewassen worden verdeeld in:</w:t>
      </w:r>
    </w:p>
    <w:p w:rsidR="00FD70A7" w:rsidRDefault="00FD70A7" w:rsidP="00FD70A7">
      <w:pPr>
        <w:pStyle w:val="Geenafstand"/>
        <w:numPr>
          <w:ilvl w:val="0"/>
          <w:numId w:val="10"/>
        </w:numPr>
        <w:rPr>
          <w:rFonts w:ascii="Arial" w:hAnsi="Arial" w:cs="Arial"/>
          <w:sz w:val="24"/>
          <w:szCs w:val="24"/>
        </w:rPr>
      </w:pPr>
      <w:r>
        <w:rPr>
          <w:rFonts w:ascii="Arial" w:hAnsi="Arial" w:cs="Arial"/>
          <w:sz w:val="24"/>
          <w:szCs w:val="24"/>
        </w:rPr>
        <w:t>voorjaarbloeiers;</w:t>
      </w:r>
    </w:p>
    <w:p w:rsidR="00FD70A7" w:rsidRPr="008E4718" w:rsidRDefault="00FD70A7" w:rsidP="00FD70A7">
      <w:pPr>
        <w:pStyle w:val="Geenafstand"/>
        <w:numPr>
          <w:ilvl w:val="0"/>
          <w:numId w:val="10"/>
        </w:numPr>
        <w:rPr>
          <w:rFonts w:ascii="Arial" w:hAnsi="Arial" w:cs="Arial"/>
          <w:sz w:val="24"/>
          <w:szCs w:val="24"/>
        </w:rPr>
      </w:pPr>
      <w:r>
        <w:rPr>
          <w:rFonts w:ascii="Arial" w:hAnsi="Arial" w:cs="Arial"/>
          <w:sz w:val="24"/>
          <w:szCs w:val="24"/>
        </w:rPr>
        <w:t>zomerbloeiers.</w:t>
      </w:r>
    </w:p>
    <w:p w:rsidR="00365C25" w:rsidRPr="008E4718" w:rsidRDefault="00365C25" w:rsidP="00365C25">
      <w:pPr>
        <w:pStyle w:val="Geenafstand"/>
        <w:rPr>
          <w:rFonts w:ascii="Arial" w:hAnsi="Arial" w:cs="Arial"/>
          <w:spacing w:val="-2"/>
          <w:sz w:val="24"/>
          <w:szCs w:val="24"/>
        </w:rPr>
      </w:pPr>
      <w:r w:rsidRPr="008E4718">
        <w:rPr>
          <w:rFonts w:ascii="Arial" w:hAnsi="Arial" w:cs="Arial"/>
          <w:spacing w:val="-2"/>
          <w:sz w:val="24"/>
          <w:szCs w:val="24"/>
        </w:rPr>
        <w:t>Z</w:t>
      </w:r>
      <w:r w:rsidRPr="008E4718">
        <w:rPr>
          <w:rFonts w:ascii="Arial" w:hAnsi="Arial" w:cs="Arial"/>
          <w:spacing w:val="-2"/>
          <w:sz w:val="24"/>
          <w:szCs w:val="24"/>
        </w:rPr>
        <w:t xml:space="preserve">omerbloeiers bloeien in de zomer. Ze moeten na de vorst geplant worden in april of </w:t>
      </w:r>
      <w:r w:rsidRPr="008E4718">
        <w:rPr>
          <w:rFonts w:ascii="Arial" w:hAnsi="Arial" w:cs="Arial"/>
          <w:sz w:val="24"/>
          <w:szCs w:val="24"/>
        </w:rPr>
        <w:t>mei. In het najaar moeten we ze altijd uit de grond verwijderen en ze vorstvrij bewaren.</w:t>
      </w:r>
    </w:p>
    <w:p w:rsidR="00365C25" w:rsidRPr="008E4718" w:rsidRDefault="00365C25" w:rsidP="00365C25">
      <w:pPr>
        <w:pStyle w:val="Geenafstand"/>
        <w:rPr>
          <w:rFonts w:ascii="Arial" w:hAnsi="Arial" w:cs="Arial"/>
          <w:sz w:val="24"/>
          <w:szCs w:val="24"/>
        </w:rPr>
      </w:pPr>
    </w:p>
    <w:p w:rsidR="00D727CE" w:rsidRPr="00FD70A7" w:rsidRDefault="00D727CE" w:rsidP="00D727CE">
      <w:pPr>
        <w:pStyle w:val="Geenafstand"/>
        <w:rPr>
          <w:rFonts w:ascii="Arial" w:hAnsi="Arial" w:cs="Arial"/>
          <w:b/>
          <w:sz w:val="28"/>
          <w:szCs w:val="28"/>
        </w:rPr>
      </w:pPr>
      <w:r w:rsidRPr="00FD70A7">
        <w:rPr>
          <w:rFonts w:ascii="Arial" w:hAnsi="Arial" w:cs="Arial"/>
          <w:b/>
          <w:sz w:val="28"/>
          <w:szCs w:val="28"/>
        </w:rPr>
        <w:t>Samenvatting Rubrieken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Planten zijn in te delen in rubrieken.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We onderscheiden 2 hoofdgroepen, namelijk houtachtige planten en kruidachtige planten. Tot de houtachtige planten behoren bomen, heesters en coniferen.</w:t>
      </w:r>
    </w:p>
    <w:p w:rsidR="00D727CE" w:rsidRPr="008E4718" w:rsidRDefault="00D727CE" w:rsidP="00D727CE">
      <w:pPr>
        <w:pStyle w:val="Geenafstand"/>
        <w:rPr>
          <w:rFonts w:ascii="Arial" w:hAnsi="Arial" w:cs="Arial"/>
          <w:b/>
          <w:sz w:val="24"/>
          <w:szCs w:val="24"/>
        </w:rPr>
      </w:pPr>
    </w:p>
    <w:p w:rsidR="00D727CE" w:rsidRPr="008E4718" w:rsidRDefault="00D727CE" w:rsidP="00D727CE">
      <w:pPr>
        <w:pStyle w:val="Geenafstand"/>
        <w:rPr>
          <w:rFonts w:ascii="Arial" w:hAnsi="Arial" w:cs="Arial"/>
          <w:b/>
          <w:sz w:val="24"/>
          <w:szCs w:val="24"/>
        </w:rPr>
      </w:pPr>
      <w:r w:rsidRPr="008E4718">
        <w:rPr>
          <w:rFonts w:ascii="Arial" w:hAnsi="Arial" w:cs="Arial"/>
          <w:b/>
          <w:sz w:val="24"/>
          <w:szCs w:val="24"/>
        </w:rPr>
        <w:t>Bomen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Bomen bestaan uit een stam, takken, bladeren (samen de kroon) en wortels. Bomen worden ingedeeld naar grootte en groeivorm.</w:t>
      </w:r>
    </w:p>
    <w:p w:rsidR="00D727CE" w:rsidRPr="008E4718" w:rsidRDefault="00D727CE" w:rsidP="00D727CE">
      <w:pPr>
        <w:pStyle w:val="Geenafstand"/>
        <w:rPr>
          <w:rFonts w:ascii="Arial" w:hAnsi="Arial" w:cs="Arial"/>
          <w:b/>
          <w:sz w:val="24"/>
          <w:szCs w:val="24"/>
        </w:rPr>
      </w:pPr>
    </w:p>
    <w:p w:rsidR="00D727CE" w:rsidRPr="008E4718" w:rsidRDefault="00D727CE" w:rsidP="00D727CE">
      <w:pPr>
        <w:pStyle w:val="Geenafstand"/>
        <w:rPr>
          <w:rFonts w:ascii="Arial" w:hAnsi="Arial" w:cs="Arial"/>
          <w:b/>
          <w:sz w:val="24"/>
          <w:szCs w:val="24"/>
        </w:rPr>
      </w:pPr>
      <w:r w:rsidRPr="008E4718">
        <w:rPr>
          <w:rFonts w:ascii="Arial" w:hAnsi="Arial" w:cs="Arial"/>
          <w:b/>
          <w:sz w:val="24"/>
          <w:szCs w:val="24"/>
        </w:rPr>
        <w:t>Heesters</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Heesters hebben geen stam zoals een boom. Heesters of struiken vertakken onder de grond of direct boven de grond.</w:t>
      </w:r>
    </w:p>
    <w:p w:rsidR="002B7962" w:rsidRPr="008E4718" w:rsidRDefault="00D727CE" w:rsidP="00D727CE">
      <w:pPr>
        <w:pStyle w:val="Geenafstand"/>
        <w:rPr>
          <w:rFonts w:ascii="Arial" w:hAnsi="Arial" w:cs="Arial"/>
          <w:sz w:val="24"/>
          <w:szCs w:val="24"/>
        </w:rPr>
      </w:pPr>
      <w:r w:rsidRPr="008E4718">
        <w:rPr>
          <w:rFonts w:ascii="Arial" w:hAnsi="Arial" w:cs="Arial"/>
          <w:sz w:val="24"/>
          <w:szCs w:val="24"/>
        </w:rPr>
        <w:t>We onderscheiden twee hoofdgroepen: bladverliezende heesters en groenblijvende heesters. Heesters kunnen ingedeeld worden naar grootte en sierwaarde</w:t>
      </w:r>
    </w:p>
    <w:p w:rsidR="002B7962" w:rsidRPr="008E4718" w:rsidRDefault="002B7962" w:rsidP="002B7962">
      <w:pPr>
        <w:pStyle w:val="Geenafstand"/>
        <w:rPr>
          <w:rFonts w:ascii="Arial" w:hAnsi="Arial" w:cs="Arial"/>
          <w:sz w:val="24"/>
          <w:szCs w:val="24"/>
        </w:rPr>
      </w:pPr>
    </w:p>
    <w:p w:rsidR="00D727CE" w:rsidRPr="00FD70A7" w:rsidRDefault="00D727CE" w:rsidP="002B7962">
      <w:pPr>
        <w:pStyle w:val="Geenafstand"/>
        <w:rPr>
          <w:rFonts w:ascii="Arial" w:hAnsi="Arial" w:cs="Arial"/>
          <w:b/>
          <w:sz w:val="24"/>
          <w:szCs w:val="24"/>
        </w:rPr>
      </w:pPr>
      <w:r w:rsidRPr="00FD70A7">
        <w:rPr>
          <w:rFonts w:ascii="Arial" w:hAnsi="Arial" w:cs="Arial"/>
          <w:b/>
          <w:sz w:val="24"/>
          <w:szCs w:val="24"/>
        </w:rPr>
        <w:t>Coniferen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 xml:space="preserve">De naam coniferen is afgeleid van conus (kegel) en </w:t>
      </w:r>
      <w:proofErr w:type="spellStart"/>
      <w:r w:rsidRPr="008E4718">
        <w:rPr>
          <w:rFonts w:ascii="Arial" w:hAnsi="Arial" w:cs="Arial"/>
          <w:sz w:val="24"/>
          <w:szCs w:val="24"/>
        </w:rPr>
        <w:t>ferre</w:t>
      </w:r>
      <w:proofErr w:type="spellEnd"/>
      <w:r w:rsidRPr="008E4718">
        <w:rPr>
          <w:rFonts w:ascii="Arial" w:hAnsi="Arial" w:cs="Arial"/>
          <w:sz w:val="24"/>
          <w:szCs w:val="24"/>
        </w:rPr>
        <w:t xml:space="preserve"> (dragen).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Ze bestaan uit wortels met daarop een stam en takken. Ze hebben geen bladeren maar naalden of schubben. We maken een onderscheid tussen naaldconiferen en schubconiferen.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Er zijn ook planten die geen houten stam of takken hebben. We noemen dit de kruidachtige gewassen. Hun stengel is vaak groen en makkelijk met een mesje door te snijden.</w:t>
      </w:r>
    </w:p>
    <w:p w:rsidR="00D727CE" w:rsidRPr="008E4718" w:rsidRDefault="00D727CE" w:rsidP="00D727CE">
      <w:pPr>
        <w:pStyle w:val="Geenafstand"/>
        <w:rPr>
          <w:rFonts w:ascii="Arial" w:hAnsi="Arial" w:cs="Arial"/>
          <w:sz w:val="24"/>
          <w:szCs w:val="24"/>
        </w:rPr>
      </w:pPr>
    </w:p>
    <w:p w:rsidR="00FD70A7" w:rsidRDefault="00FD70A7">
      <w:pPr>
        <w:rPr>
          <w:rFonts w:ascii="Arial" w:hAnsi="Arial" w:cs="Arial"/>
          <w:b/>
          <w:sz w:val="24"/>
          <w:szCs w:val="24"/>
        </w:rPr>
      </w:pPr>
      <w:r>
        <w:rPr>
          <w:rFonts w:ascii="Arial" w:hAnsi="Arial" w:cs="Arial"/>
          <w:b/>
          <w:sz w:val="24"/>
          <w:szCs w:val="24"/>
        </w:rPr>
        <w:br w:type="page"/>
      </w:r>
    </w:p>
    <w:p w:rsidR="00D727CE" w:rsidRPr="00FD70A7" w:rsidRDefault="00D727CE" w:rsidP="00D727CE">
      <w:pPr>
        <w:pStyle w:val="Geenafstand"/>
        <w:rPr>
          <w:rFonts w:ascii="Arial" w:hAnsi="Arial" w:cs="Arial"/>
          <w:b/>
          <w:sz w:val="24"/>
          <w:szCs w:val="24"/>
        </w:rPr>
      </w:pPr>
      <w:proofErr w:type="spellStart"/>
      <w:r w:rsidRPr="00FD70A7">
        <w:rPr>
          <w:rFonts w:ascii="Arial" w:hAnsi="Arial" w:cs="Arial"/>
          <w:b/>
          <w:sz w:val="24"/>
          <w:szCs w:val="24"/>
        </w:rPr>
        <w:lastRenderedPageBreak/>
        <w:t>Eénjarigen</w:t>
      </w:r>
      <w:proofErr w:type="spellEnd"/>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Eénjarige planten kenmerken zich doordat ze in één jaar:</w:t>
      </w:r>
    </w:p>
    <w:p w:rsidR="00D727CE" w:rsidRPr="008E4718" w:rsidRDefault="00D727CE" w:rsidP="00D727CE">
      <w:pPr>
        <w:pStyle w:val="Geenafstand"/>
        <w:numPr>
          <w:ilvl w:val="0"/>
          <w:numId w:val="9"/>
        </w:numPr>
        <w:tabs>
          <w:tab w:val="clear" w:pos="432"/>
        </w:tabs>
        <w:rPr>
          <w:rFonts w:ascii="Arial" w:hAnsi="Arial" w:cs="Arial"/>
          <w:sz w:val="24"/>
          <w:szCs w:val="24"/>
        </w:rPr>
      </w:pPr>
      <w:r w:rsidRPr="008E4718">
        <w:rPr>
          <w:rFonts w:ascii="Arial" w:hAnsi="Arial" w:cs="Arial"/>
          <w:sz w:val="24"/>
          <w:szCs w:val="24"/>
        </w:rPr>
        <w:t>ontkiemen uit zaad, bloeien,</w:t>
      </w:r>
    </w:p>
    <w:p w:rsidR="00D727CE" w:rsidRPr="008E4718" w:rsidRDefault="00D727CE" w:rsidP="00D727CE">
      <w:pPr>
        <w:pStyle w:val="Geenafstand"/>
        <w:numPr>
          <w:ilvl w:val="0"/>
          <w:numId w:val="9"/>
        </w:numPr>
        <w:tabs>
          <w:tab w:val="clear" w:pos="432"/>
        </w:tabs>
        <w:rPr>
          <w:rFonts w:ascii="Arial" w:hAnsi="Arial" w:cs="Arial"/>
          <w:sz w:val="24"/>
          <w:szCs w:val="24"/>
        </w:rPr>
      </w:pPr>
      <w:r w:rsidRPr="008E4718">
        <w:rPr>
          <w:rFonts w:ascii="Arial" w:hAnsi="Arial" w:cs="Arial"/>
          <w:sz w:val="24"/>
          <w:szCs w:val="24"/>
        </w:rPr>
        <w:t>zaad verspreiden,</w:t>
      </w:r>
    </w:p>
    <w:p w:rsidR="00D727CE" w:rsidRPr="008E4718" w:rsidRDefault="00D727CE" w:rsidP="00D727CE">
      <w:pPr>
        <w:pStyle w:val="Geenafstand"/>
        <w:numPr>
          <w:ilvl w:val="0"/>
          <w:numId w:val="9"/>
        </w:numPr>
        <w:tabs>
          <w:tab w:val="clear" w:pos="432"/>
        </w:tabs>
        <w:rPr>
          <w:rFonts w:ascii="Arial" w:hAnsi="Arial" w:cs="Arial"/>
          <w:sz w:val="24"/>
          <w:szCs w:val="24"/>
        </w:rPr>
      </w:pPr>
      <w:r w:rsidRPr="008E4718">
        <w:rPr>
          <w:rFonts w:ascii="Arial" w:hAnsi="Arial" w:cs="Arial"/>
          <w:sz w:val="24"/>
          <w:szCs w:val="24"/>
        </w:rPr>
        <w:t>afsterven.</w:t>
      </w:r>
    </w:p>
    <w:p w:rsidR="00D727CE" w:rsidRPr="008E4718" w:rsidRDefault="00D727CE" w:rsidP="00D727CE">
      <w:pPr>
        <w:pStyle w:val="Geenafstand"/>
        <w:rPr>
          <w:rFonts w:ascii="Arial" w:hAnsi="Arial" w:cs="Arial"/>
          <w:sz w:val="24"/>
          <w:szCs w:val="24"/>
        </w:rPr>
      </w:pPr>
    </w:p>
    <w:p w:rsidR="00D727CE" w:rsidRPr="00FD70A7" w:rsidRDefault="00D727CE" w:rsidP="00D727CE">
      <w:pPr>
        <w:pStyle w:val="Geenafstand"/>
        <w:rPr>
          <w:rFonts w:ascii="Arial" w:hAnsi="Arial" w:cs="Arial"/>
          <w:b/>
          <w:sz w:val="24"/>
          <w:szCs w:val="24"/>
        </w:rPr>
      </w:pPr>
      <w:r w:rsidRPr="00FD70A7">
        <w:rPr>
          <w:rFonts w:ascii="Arial" w:hAnsi="Arial" w:cs="Arial"/>
          <w:b/>
          <w:sz w:val="24"/>
          <w:szCs w:val="24"/>
        </w:rPr>
        <w:t>Tweejarigen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Tweejarige planten hebben twee jaar nodig om te ontkiemen, te bloeien, zaad te verspreiden en weer af te sterven. Tweejarige planten vormen in het eerste jaar een bladrozet en pas het tweede jaar bloeien ze.</w:t>
      </w:r>
    </w:p>
    <w:p w:rsidR="00D727CE" w:rsidRPr="008E4718" w:rsidRDefault="00D727CE" w:rsidP="00D727CE">
      <w:pPr>
        <w:pStyle w:val="Geenafstand"/>
        <w:rPr>
          <w:rFonts w:ascii="Arial" w:hAnsi="Arial" w:cs="Arial"/>
          <w:sz w:val="24"/>
          <w:szCs w:val="24"/>
        </w:rPr>
      </w:pPr>
    </w:p>
    <w:p w:rsidR="00D727CE" w:rsidRPr="00FD70A7" w:rsidRDefault="00D727CE" w:rsidP="00D727CE">
      <w:pPr>
        <w:pStyle w:val="Geenafstand"/>
        <w:rPr>
          <w:rFonts w:ascii="Arial" w:hAnsi="Arial" w:cs="Arial"/>
          <w:b/>
          <w:sz w:val="24"/>
          <w:szCs w:val="24"/>
        </w:rPr>
      </w:pPr>
      <w:r w:rsidRPr="00FD70A7">
        <w:rPr>
          <w:rFonts w:ascii="Arial" w:hAnsi="Arial" w:cs="Arial"/>
          <w:b/>
          <w:sz w:val="24"/>
          <w:szCs w:val="24"/>
        </w:rPr>
        <w:t>Vaste planten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Onder vaste planten verstaan we kruidachtige overblijvende planten. Ze lopen elk voorjaar opnieuw uit, groeien, bloeien, vormen zaad en sterven dan boven de grond af. Vaste planten overwinteren alleen met hun wortels onder de grond.</w:t>
      </w:r>
    </w:p>
    <w:p w:rsidR="00D727CE" w:rsidRPr="008E4718" w:rsidRDefault="00D727CE" w:rsidP="00D727CE">
      <w:pPr>
        <w:pStyle w:val="Geenafstand"/>
        <w:rPr>
          <w:rFonts w:ascii="Arial" w:hAnsi="Arial" w:cs="Arial"/>
          <w:sz w:val="24"/>
          <w:szCs w:val="24"/>
        </w:rPr>
      </w:pPr>
    </w:p>
    <w:p w:rsidR="00D727CE" w:rsidRPr="00FD70A7" w:rsidRDefault="00D727CE" w:rsidP="00D727CE">
      <w:pPr>
        <w:pStyle w:val="Geenafstand"/>
        <w:rPr>
          <w:rFonts w:ascii="Arial" w:hAnsi="Arial" w:cs="Arial"/>
          <w:b/>
          <w:sz w:val="24"/>
          <w:szCs w:val="24"/>
        </w:rPr>
      </w:pPr>
      <w:r w:rsidRPr="00FD70A7">
        <w:rPr>
          <w:rFonts w:ascii="Arial" w:hAnsi="Arial" w:cs="Arial"/>
          <w:b/>
          <w:sz w:val="24"/>
          <w:szCs w:val="24"/>
        </w:rPr>
        <w:t>Bollen en knollen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Als je een bol doorsnijdt, zie je rokken met het reservevoedsel, de bloemknop en de bolschijf.</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Als je een knol doorsnijdt, zie je een massief geheel van reservestoffen voor de nieuwe plant. De pitten zijn de knoppen voor de jonge scheuten.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De bol-en knolgewassen zijn te verdelen in voorjaarsbloeiers en zomerbloeiers.</w:t>
      </w:r>
    </w:p>
    <w:p w:rsidR="00D727CE" w:rsidRPr="008E4718" w:rsidRDefault="00D727CE" w:rsidP="00D727CE">
      <w:pPr>
        <w:pStyle w:val="Geenafstand"/>
        <w:rPr>
          <w:rFonts w:ascii="Arial" w:hAnsi="Arial" w:cs="Arial"/>
          <w:sz w:val="24"/>
          <w:szCs w:val="24"/>
        </w:rPr>
      </w:pPr>
    </w:p>
    <w:p w:rsidR="00D727CE" w:rsidRPr="00FD70A7" w:rsidRDefault="00D727CE" w:rsidP="00D727CE">
      <w:pPr>
        <w:pStyle w:val="Geenafstand"/>
        <w:rPr>
          <w:rFonts w:ascii="Arial" w:hAnsi="Arial" w:cs="Arial"/>
          <w:b/>
          <w:sz w:val="24"/>
          <w:szCs w:val="24"/>
        </w:rPr>
      </w:pPr>
      <w:r w:rsidRPr="00FD70A7">
        <w:rPr>
          <w:rFonts w:ascii="Arial" w:hAnsi="Arial" w:cs="Arial"/>
          <w:b/>
          <w:sz w:val="24"/>
          <w:szCs w:val="24"/>
        </w:rPr>
        <w:t>Naamgeving</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De wetenschappelijke naam van een plantensoort bestaat uit een: geslachtsnaam, soortnaam,' cultuurvariëteit' of 'cultivar'.</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Schrijven van namen</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 xml:space="preserve">Latijnse naam: </w:t>
      </w:r>
      <w:proofErr w:type="spellStart"/>
      <w:r w:rsidRPr="008E4718">
        <w:rPr>
          <w:rFonts w:ascii="Arial" w:hAnsi="Arial" w:cs="Arial"/>
          <w:i/>
          <w:sz w:val="24"/>
          <w:szCs w:val="24"/>
        </w:rPr>
        <w:t>Salix</w:t>
      </w:r>
      <w:proofErr w:type="spellEnd"/>
      <w:r w:rsidRPr="008E4718">
        <w:rPr>
          <w:rFonts w:ascii="Arial" w:hAnsi="Arial" w:cs="Arial"/>
          <w:i/>
          <w:sz w:val="24"/>
          <w:szCs w:val="24"/>
        </w:rPr>
        <w:t xml:space="preserve"> alba '</w:t>
      </w:r>
      <w:proofErr w:type="spellStart"/>
      <w:r w:rsidRPr="008E4718">
        <w:rPr>
          <w:rFonts w:ascii="Arial" w:hAnsi="Arial" w:cs="Arial"/>
          <w:i/>
          <w:sz w:val="24"/>
          <w:szCs w:val="24"/>
        </w:rPr>
        <w:t>Tristis</w:t>
      </w:r>
      <w:proofErr w:type="spellEnd"/>
      <w:r w:rsidRPr="008E4718">
        <w:rPr>
          <w:rFonts w:ascii="Arial" w:hAnsi="Arial" w:cs="Arial"/>
          <w:i/>
          <w:sz w:val="24"/>
          <w:szCs w:val="24"/>
        </w:rPr>
        <w:t>'</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 xml:space="preserve">Geslachtsnaam (hoofdletter): </w:t>
      </w:r>
      <w:proofErr w:type="spellStart"/>
      <w:r w:rsidRPr="008E4718">
        <w:rPr>
          <w:rFonts w:ascii="Arial" w:hAnsi="Arial" w:cs="Arial"/>
          <w:i/>
          <w:sz w:val="24"/>
          <w:szCs w:val="24"/>
        </w:rPr>
        <w:t>Salix</w:t>
      </w:r>
      <w:proofErr w:type="spellEnd"/>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 xml:space="preserve">soortaanduiding (kleine letter): </w:t>
      </w:r>
      <w:r w:rsidRPr="008E4718">
        <w:rPr>
          <w:rFonts w:ascii="Arial" w:hAnsi="Arial" w:cs="Arial"/>
          <w:i/>
          <w:sz w:val="24"/>
          <w:szCs w:val="24"/>
        </w:rPr>
        <w:t>alba</w:t>
      </w:r>
    </w:p>
    <w:p w:rsidR="00D727CE" w:rsidRPr="008E4718" w:rsidRDefault="00D727CE" w:rsidP="00D727CE">
      <w:pPr>
        <w:pStyle w:val="Geenafstand"/>
        <w:rPr>
          <w:rFonts w:ascii="Arial" w:hAnsi="Arial" w:cs="Arial"/>
          <w:sz w:val="24"/>
          <w:szCs w:val="24"/>
        </w:rPr>
      </w:pPr>
      <w:r w:rsidRPr="008E4718">
        <w:rPr>
          <w:rFonts w:ascii="Arial" w:hAnsi="Arial" w:cs="Arial"/>
          <w:sz w:val="24"/>
          <w:szCs w:val="24"/>
        </w:rPr>
        <w:t xml:space="preserve">Cultuurvariëteit (met hoofdletter en tussen 'aanhalingstekens'): </w:t>
      </w:r>
      <w:r w:rsidRPr="008E4718">
        <w:rPr>
          <w:rFonts w:ascii="Arial" w:hAnsi="Arial" w:cs="Arial"/>
          <w:i/>
          <w:sz w:val="24"/>
          <w:szCs w:val="24"/>
        </w:rPr>
        <w:t>'</w:t>
      </w:r>
      <w:proofErr w:type="spellStart"/>
      <w:r w:rsidRPr="008E4718">
        <w:rPr>
          <w:rFonts w:ascii="Arial" w:hAnsi="Arial" w:cs="Arial"/>
          <w:i/>
          <w:sz w:val="24"/>
          <w:szCs w:val="24"/>
        </w:rPr>
        <w:t>Tristis</w:t>
      </w:r>
      <w:proofErr w:type="spellEnd"/>
      <w:r w:rsidRPr="008E4718">
        <w:rPr>
          <w:rFonts w:ascii="Arial" w:hAnsi="Arial" w:cs="Arial"/>
          <w:i/>
          <w:sz w:val="24"/>
          <w:szCs w:val="24"/>
        </w:rPr>
        <w:t>'</w:t>
      </w:r>
    </w:p>
    <w:p w:rsidR="002B7962" w:rsidRPr="008E4718" w:rsidRDefault="002B7962" w:rsidP="002B7962">
      <w:pPr>
        <w:pStyle w:val="Geenafstand"/>
        <w:rPr>
          <w:rFonts w:ascii="Arial" w:hAnsi="Arial" w:cs="Arial"/>
          <w:sz w:val="24"/>
          <w:szCs w:val="24"/>
        </w:rPr>
      </w:pPr>
    </w:p>
    <w:sectPr w:rsidR="002B7962" w:rsidRPr="008E47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87F57"/>
    <w:multiLevelType w:val="hybridMultilevel"/>
    <w:tmpl w:val="E75A2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01175A"/>
    <w:multiLevelType w:val="multilevel"/>
    <w:tmpl w:val="00DA1782"/>
    <w:lvl w:ilvl="0">
      <w:start w:val="1"/>
      <w:numFmt w:val="bullet"/>
      <w:lvlText w:val="-"/>
      <w:lvlJc w:val="left"/>
      <w:pPr>
        <w:tabs>
          <w:tab w:val="decimal" w:pos="432"/>
        </w:tabs>
        <w:ind w:left="720"/>
      </w:pPr>
      <w:rPr>
        <w:rFonts w:ascii="Symbol" w:hAnsi="Symbol"/>
        <w:b/>
        <w:strike w:val="0"/>
        <w:color w:val="000000"/>
        <w:spacing w:val="4"/>
        <w:w w:val="100"/>
        <w:sz w:val="18"/>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CF40D0"/>
    <w:multiLevelType w:val="multilevel"/>
    <w:tmpl w:val="341ED39A"/>
    <w:lvl w:ilvl="0">
      <w:start w:val="1"/>
      <w:numFmt w:val="bullet"/>
      <w:lvlText w:val="—"/>
      <w:lvlJc w:val="left"/>
      <w:pPr>
        <w:tabs>
          <w:tab w:val="decimal" w:pos="432"/>
        </w:tabs>
        <w:ind w:left="720"/>
      </w:pPr>
      <w:rPr>
        <w:rFonts w:ascii="Arial" w:hAnsi="Arial"/>
        <w:b/>
        <w:strike w:val="0"/>
        <w:color w:val="000000"/>
        <w:spacing w:val="16"/>
        <w:w w:val="100"/>
        <w:sz w:val="17"/>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B96622"/>
    <w:multiLevelType w:val="multilevel"/>
    <w:tmpl w:val="08BA48BA"/>
    <w:lvl w:ilvl="0">
      <w:start w:val="1"/>
      <w:numFmt w:val="bullet"/>
      <w:lvlText w:val="—"/>
      <w:lvlJc w:val="left"/>
      <w:pPr>
        <w:tabs>
          <w:tab w:val="decimal" w:pos="432"/>
        </w:tabs>
        <w:ind w:left="720"/>
      </w:pPr>
      <w:rPr>
        <w:rFonts w:ascii="Arial" w:hAnsi="Arial"/>
        <w:b/>
        <w:strike w:val="0"/>
        <w:color w:val="000000"/>
        <w:spacing w:val="16"/>
        <w:w w:val="100"/>
        <w:sz w:val="17"/>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71F3A15"/>
    <w:multiLevelType w:val="multilevel"/>
    <w:tmpl w:val="D97C245A"/>
    <w:lvl w:ilvl="0">
      <w:start w:val="1"/>
      <w:numFmt w:val="bullet"/>
      <w:lvlText w:val="—"/>
      <w:lvlJc w:val="left"/>
      <w:pPr>
        <w:tabs>
          <w:tab w:val="decimal" w:pos="432"/>
        </w:tabs>
        <w:ind w:left="720"/>
      </w:pPr>
      <w:rPr>
        <w:rFonts w:ascii="Arial" w:hAnsi="Arial"/>
        <w:b/>
        <w:strike w:val="0"/>
        <w:color w:val="000000"/>
        <w:spacing w:val="10"/>
        <w:w w:val="100"/>
        <w:sz w:val="17"/>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0713D29"/>
    <w:multiLevelType w:val="hybridMultilevel"/>
    <w:tmpl w:val="2370F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061282D"/>
    <w:multiLevelType w:val="multilevel"/>
    <w:tmpl w:val="F6C8EAAE"/>
    <w:lvl w:ilvl="0">
      <w:start w:val="1"/>
      <w:numFmt w:val="bullet"/>
      <w:lvlText w:val="-"/>
      <w:lvlJc w:val="left"/>
      <w:pPr>
        <w:tabs>
          <w:tab w:val="decimal" w:pos="432"/>
        </w:tabs>
        <w:ind w:left="720"/>
      </w:pPr>
      <w:rPr>
        <w:rFonts w:ascii="Symbol" w:hAnsi="Symbol"/>
        <w:b/>
        <w:strike w:val="0"/>
        <w:color w:val="000000"/>
        <w:spacing w:val="-5"/>
        <w:w w:val="100"/>
        <w:sz w:val="18"/>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A5470C6"/>
    <w:multiLevelType w:val="hybridMultilevel"/>
    <w:tmpl w:val="5734FB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2DF2E6C"/>
    <w:multiLevelType w:val="multilevel"/>
    <w:tmpl w:val="596CE674"/>
    <w:lvl w:ilvl="0">
      <w:start w:val="1"/>
      <w:numFmt w:val="bullet"/>
      <w:lvlText w:val="-"/>
      <w:lvlJc w:val="left"/>
      <w:pPr>
        <w:tabs>
          <w:tab w:val="decimal" w:pos="396"/>
        </w:tabs>
        <w:ind w:left="720"/>
      </w:pPr>
      <w:rPr>
        <w:rFonts w:ascii="Symbol" w:hAnsi="Symbol"/>
        <w:strike w:val="0"/>
        <w:color w:val="000000"/>
        <w:spacing w:val="0"/>
        <w:w w:val="100"/>
        <w:sz w:val="17"/>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4262358"/>
    <w:multiLevelType w:val="hybridMultilevel"/>
    <w:tmpl w:val="5BF05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2"/>
  </w:num>
  <w:num w:numId="5">
    <w:abstractNumId w:val="9"/>
  </w:num>
  <w:num w:numId="6">
    <w:abstractNumId w:val="3"/>
  </w:num>
  <w:num w:numId="7">
    <w:abstractNumId w:val="5"/>
  </w:num>
  <w:num w:numId="8">
    <w:abstractNumId w:val="8"/>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962"/>
    <w:rsid w:val="00094C7B"/>
    <w:rsid w:val="0011265D"/>
    <w:rsid w:val="00174AA8"/>
    <w:rsid w:val="002B7962"/>
    <w:rsid w:val="003044C7"/>
    <w:rsid w:val="00365C25"/>
    <w:rsid w:val="00453BC4"/>
    <w:rsid w:val="006F3B15"/>
    <w:rsid w:val="0071561D"/>
    <w:rsid w:val="008E4718"/>
    <w:rsid w:val="009045C1"/>
    <w:rsid w:val="0093342B"/>
    <w:rsid w:val="00D727CE"/>
    <w:rsid w:val="00F1206B"/>
    <w:rsid w:val="00FD70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1B40D"/>
  <w15:chartTrackingRefBased/>
  <w15:docId w15:val="{CE071C4D-36AF-46BC-A376-D0E0FA2B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B79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1258</Words>
  <Characters>6925</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Weerman</dc:creator>
  <cp:keywords/>
  <dc:description/>
  <cp:lastModifiedBy>Gert Weerman</cp:lastModifiedBy>
  <cp:revision>7</cp:revision>
  <dcterms:created xsi:type="dcterms:W3CDTF">2018-07-11T07:38:00Z</dcterms:created>
  <dcterms:modified xsi:type="dcterms:W3CDTF">2018-07-11T08:28:00Z</dcterms:modified>
</cp:coreProperties>
</file>